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B5" w:rsidRDefault="003B3E54" w:rsidP="009E3913">
      <w:pPr>
        <w:pStyle w:val="Heading1"/>
      </w:pPr>
      <w:r w:rsidRPr="003B3E54">
        <w:rPr>
          <w:noProof/>
          <w:lang w:eastAsia="en-AU"/>
        </w:rPr>
        <w:drawing>
          <wp:anchor distT="0" distB="0" distL="114300" distR="114300" simplePos="0" relativeHeight="251658240" behindDoc="0" locked="0" layoutInCell="1" allowOverlap="1">
            <wp:simplePos x="0" y="0"/>
            <wp:positionH relativeFrom="column">
              <wp:posOffset>38100</wp:posOffset>
            </wp:positionH>
            <wp:positionV relativeFrom="paragraph">
              <wp:posOffset>0</wp:posOffset>
            </wp:positionV>
            <wp:extent cx="1485628" cy="1082930"/>
            <wp:effectExtent l="0" t="0" r="635" b="317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628" cy="1082930"/>
                    </a:xfrm>
                    <a:prstGeom prst="rect">
                      <a:avLst/>
                    </a:prstGeom>
                    <a:noFill/>
                    <a:ln>
                      <a:noFill/>
                    </a:ln>
                    <a:effectLst/>
                  </pic:spPr>
                </pic:pic>
              </a:graphicData>
            </a:graphic>
          </wp:anchor>
        </w:drawing>
      </w:r>
      <w:r w:rsidR="009E3913" w:rsidRPr="003B3E54">
        <w:t xml:space="preserve">Mona Vale Anglican Church: </w:t>
      </w:r>
    </w:p>
    <w:p w:rsidR="00D143E9" w:rsidRPr="003B3E54" w:rsidRDefault="009E3913" w:rsidP="009E3913">
      <w:pPr>
        <w:pStyle w:val="Heading1"/>
      </w:pPr>
      <w:r w:rsidRPr="003B3E54">
        <w:t xml:space="preserve">Studies in </w:t>
      </w:r>
      <w:r w:rsidR="003B3E54" w:rsidRPr="003B3E54">
        <w:t>Luke</w:t>
      </w:r>
      <w:r w:rsidRPr="003B3E54">
        <w:t xml:space="preserve">, Term </w:t>
      </w:r>
      <w:r w:rsidR="003B3E54" w:rsidRPr="003B3E54">
        <w:t>4</w:t>
      </w:r>
      <w:r w:rsidRPr="003B3E54">
        <w:t xml:space="preserve"> 201</w:t>
      </w:r>
      <w:r w:rsidR="003B3E54" w:rsidRPr="003B3E54">
        <w:t>6</w:t>
      </w:r>
      <w:r w:rsidRPr="003B3E54">
        <w:t>.</w:t>
      </w:r>
    </w:p>
    <w:p w:rsidR="00E37004" w:rsidRPr="003B3E54" w:rsidRDefault="003B3E54" w:rsidP="003B3E54">
      <w:pPr>
        <w:jc w:val="center"/>
      </w:pPr>
      <w:r>
        <w:t>“The way of discipleship”</w:t>
      </w:r>
    </w:p>
    <w:p w:rsidR="003B3E54" w:rsidRDefault="003B3E54" w:rsidP="003B3E54"/>
    <w:p w:rsidR="00E415D8" w:rsidRDefault="00E415D8" w:rsidP="003B3E54">
      <w:r>
        <w:t>The word ‘peace’ is a term used in so many different contexts nowadays. I found this description: “</w:t>
      </w:r>
      <w:r w:rsidRPr="00E415D8">
        <w:t>Peace is when people are able to resolve their conflicts without violence and can work together to improve the quality of their lives. Peace is when: everyone lives in safety, without fear or threat of violence, and no form of violence is tolerated in law or in practice.</w:t>
      </w:r>
      <w:r>
        <w:t>”</w:t>
      </w:r>
    </w:p>
    <w:p w:rsidR="00E415D8" w:rsidRDefault="00AC6C4E" w:rsidP="009C1CB5">
      <w:pPr>
        <w:ind w:firstLine="720"/>
      </w:pPr>
      <w:r>
        <w:t xml:space="preserve">How pathetic is the world’s view of </w:t>
      </w:r>
      <w:r w:rsidR="005C2B47">
        <w:t>peace?</w:t>
      </w:r>
      <w:r>
        <w:t xml:space="preserve"> The Gospel of Luke presents us with the Prince of peace, and challenges us to be agents of that peace, the only true and lasting peace, through being disciples of Jesus the Christ. In Term 4 we are going to explore the gospel of Luke from chapter 4 to chapter 8. </w:t>
      </w:r>
    </w:p>
    <w:p w:rsidR="009C1CB5" w:rsidRDefault="00AC6C4E" w:rsidP="009C1CB5">
      <w:pPr>
        <w:ind w:firstLine="720"/>
      </w:pPr>
      <w:r>
        <w:t>It would be far better to study the book as a whole, or indeed read it with part 2, the book of Acts, for then we get the overall picture. But I recognise that our gatherings would have to be much longer than they are at present.</w:t>
      </w:r>
    </w:p>
    <w:p w:rsidR="00AC6C4E" w:rsidRDefault="00AC6C4E" w:rsidP="009C1CB5">
      <w:pPr>
        <w:ind w:firstLine="720"/>
      </w:pPr>
      <w:r>
        <w:t xml:space="preserve">Luke writes so that we can be absolutely sure about the things that happened in the life and teaching; death and resurrection of Jesus (Luke 1:4). The message is a message about peace, the peace announced by the angels, described by Jesus as the </w:t>
      </w:r>
      <w:r w:rsidR="00906E2F">
        <w:t>gift of God</w:t>
      </w:r>
      <w:r w:rsidR="009C1CB5">
        <w:t>,</w:t>
      </w:r>
      <w:r w:rsidR="00906E2F">
        <w:t xml:space="preserve"> </w:t>
      </w:r>
      <w:r w:rsidR="009C1CB5">
        <w:t>t</w:t>
      </w:r>
      <w:r w:rsidR="00906E2F">
        <w:t xml:space="preserve">he </w:t>
      </w:r>
      <w:r>
        <w:t>way of life for his followers</w:t>
      </w:r>
      <w:r w:rsidR="009C1CB5">
        <w:t>,</w:t>
      </w:r>
      <w:r w:rsidR="00185776">
        <w:t xml:space="preserve"> and the object of Jesus’ despair as he weeps: “If you, even you (Jerusalem) had only recognised on this day the things that make for peace” (Luke 19:42).</w:t>
      </w:r>
    </w:p>
    <w:p w:rsidR="00433D0A" w:rsidRDefault="00906E2F" w:rsidP="009C1CB5">
      <w:pPr>
        <w:ind w:firstLine="720"/>
      </w:pPr>
      <w:r>
        <w:t xml:space="preserve">God speaks and exhorts everyone to ‘listen to Jesus’ (Luke 9:35), for it is only by hearing and obeying him </w:t>
      </w:r>
      <w:r w:rsidR="009C1CB5">
        <w:t xml:space="preserve">that </w:t>
      </w:r>
      <w:r>
        <w:t xml:space="preserve">there </w:t>
      </w:r>
      <w:r w:rsidR="009C1CB5">
        <w:t xml:space="preserve">is </w:t>
      </w:r>
      <w:r>
        <w:t>salvation – kingdom experience of peace.</w:t>
      </w:r>
      <w:r w:rsidR="00811800">
        <w:t xml:space="preserve"> That is the way of disciples</w:t>
      </w:r>
      <w:r w:rsidR="00433D0A">
        <w:t>hip, and that is what we turn to a</w:t>
      </w:r>
      <w:r w:rsidR="00811800">
        <w:t>s we begin this journey with Jesus.</w:t>
      </w:r>
    </w:p>
    <w:p w:rsidR="00C21D42" w:rsidRDefault="00C21D42" w:rsidP="003B3E54"/>
    <w:p w:rsidR="009C1CB5" w:rsidRDefault="009C1CB5" w:rsidP="003B3E54"/>
    <w:p w:rsidR="00C37808" w:rsidRDefault="00C37808">
      <w:pPr>
        <w:spacing w:after="200"/>
      </w:pPr>
      <w:r>
        <w:br w:type="page"/>
      </w:r>
    </w:p>
    <w:p w:rsidR="00C21D42" w:rsidRDefault="00C21D42" w:rsidP="00C21D42">
      <w:pPr>
        <w:rPr>
          <w:rFonts w:eastAsiaTheme="majorEastAsia"/>
          <w:b/>
          <w:bCs/>
          <w:color w:val="943634" w:themeColor="accent2" w:themeShade="BF"/>
          <w:sz w:val="36"/>
        </w:rPr>
      </w:pPr>
      <w:r>
        <w:lastRenderedPageBreak/>
        <w:t>List of Passages, dates and subjects…….</w:t>
      </w:r>
    </w:p>
    <w:tbl>
      <w:tblPr>
        <w:tblStyle w:val="TableGrid"/>
        <w:tblW w:w="0" w:type="auto"/>
        <w:tblLook w:val="04A0" w:firstRow="1" w:lastRow="0" w:firstColumn="1" w:lastColumn="0" w:noHBand="0" w:noVBand="1"/>
      </w:tblPr>
      <w:tblGrid>
        <w:gridCol w:w="2310"/>
        <w:gridCol w:w="2310"/>
        <w:gridCol w:w="2311"/>
        <w:gridCol w:w="2311"/>
      </w:tblGrid>
      <w:tr w:rsidR="00C21D42" w:rsidTr="00C21D42">
        <w:tc>
          <w:tcPr>
            <w:tcW w:w="2310" w:type="dxa"/>
          </w:tcPr>
          <w:p w:rsidR="00C21D42" w:rsidRPr="00C21D42" w:rsidRDefault="00C21D42">
            <w:pPr>
              <w:spacing w:after="200"/>
              <w:rPr>
                <w:rFonts w:eastAsiaTheme="majorEastAsia"/>
                <w:bCs/>
                <w:color w:val="17365D" w:themeColor="text2" w:themeShade="BF"/>
              </w:rPr>
            </w:pPr>
            <w:r w:rsidRPr="00C21D42">
              <w:rPr>
                <w:rFonts w:eastAsiaTheme="majorEastAsia"/>
                <w:bCs/>
                <w:color w:val="17365D" w:themeColor="text2" w:themeShade="BF"/>
              </w:rPr>
              <w:t>Study 1</w:t>
            </w:r>
          </w:p>
        </w:tc>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16/10/16</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Good News</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Luke 4:1-30</w:t>
            </w:r>
          </w:p>
        </w:tc>
      </w:tr>
      <w:tr w:rsidR="00C21D42" w:rsidTr="00C21D42">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Study 2</w:t>
            </w:r>
          </w:p>
        </w:tc>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23/10/16</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Proclaiming the good news</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Luke 5:1-32</w:t>
            </w:r>
          </w:p>
        </w:tc>
      </w:tr>
      <w:tr w:rsidR="00C21D42" w:rsidTr="00C21D42">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Study 3</w:t>
            </w:r>
          </w:p>
        </w:tc>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30/10/16</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Lord of everything</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Luke 5:33-6:11</w:t>
            </w:r>
          </w:p>
        </w:tc>
      </w:tr>
      <w:tr w:rsidR="00C21D42" w:rsidTr="00C21D42">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Study 4</w:t>
            </w:r>
          </w:p>
        </w:tc>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13/11/16</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True expectations</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Luke 6:12-26</w:t>
            </w:r>
          </w:p>
        </w:tc>
      </w:tr>
      <w:tr w:rsidR="00C21D42" w:rsidTr="00C21D42">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Study 5</w:t>
            </w:r>
          </w:p>
        </w:tc>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20/11/16</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Love and forgiveness</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Luke 6:27-42</w:t>
            </w:r>
          </w:p>
        </w:tc>
      </w:tr>
      <w:tr w:rsidR="00C21D42" w:rsidTr="00C21D42">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Study 6</w:t>
            </w:r>
          </w:p>
        </w:tc>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27/11/16</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Heart renewal</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Luke 6:43-49</w:t>
            </w:r>
          </w:p>
        </w:tc>
      </w:tr>
      <w:tr w:rsidR="00C21D42" w:rsidTr="00C21D42">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Study 7</w:t>
            </w:r>
          </w:p>
        </w:tc>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4/12/16</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Great faith</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Luke 7:1-10</w:t>
            </w:r>
          </w:p>
        </w:tc>
      </w:tr>
      <w:tr w:rsidR="00C21D42" w:rsidTr="00C21D42">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Study 8</w:t>
            </w:r>
          </w:p>
        </w:tc>
        <w:tc>
          <w:tcPr>
            <w:tcW w:w="2310"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11/12/16</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Fruitfulness</w:t>
            </w:r>
          </w:p>
        </w:tc>
        <w:tc>
          <w:tcPr>
            <w:tcW w:w="2311" w:type="dxa"/>
          </w:tcPr>
          <w:p w:rsidR="00C21D42" w:rsidRPr="00C21D42" w:rsidRDefault="00C21D42">
            <w:pPr>
              <w:spacing w:after="200"/>
              <w:rPr>
                <w:rFonts w:eastAsiaTheme="majorEastAsia"/>
                <w:bCs/>
                <w:color w:val="17365D" w:themeColor="text2" w:themeShade="BF"/>
              </w:rPr>
            </w:pPr>
            <w:r>
              <w:rPr>
                <w:rFonts w:eastAsiaTheme="majorEastAsia"/>
                <w:bCs/>
                <w:color w:val="17365D" w:themeColor="text2" w:themeShade="BF"/>
              </w:rPr>
              <w:t>Luke 8:1-15</w:t>
            </w:r>
          </w:p>
        </w:tc>
      </w:tr>
    </w:tbl>
    <w:p w:rsidR="00A07D48" w:rsidRDefault="00A07D48">
      <w:pPr>
        <w:spacing w:after="200"/>
        <w:rPr>
          <w:rFonts w:eastAsiaTheme="majorEastAsia"/>
          <w:b/>
          <w:bCs/>
          <w:color w:val="943634" w:themeColor="accent2" w:themeShade="BF"/>
          <w:sz w:val="36"/>
        </w:rPr>
      </w:pPr>
    </w:p>
    <w:p w:rsidR="00B11113" w:rsidRDefault="00B11113">
      <w:pPr>
        <w:spacing w:after="200"/>
        <w:rPr>
          <w:rFonts w:eastAsiaTheme="majorEastAsia"/>
          <w:b/>
          <w:bCs/>
          <w:color w:val="943634" w:themeColor="accent2" w:themeShade="BF"/>
          <w:sz w:val="36"/>
        </w:rPr>
      </w:pPr>
    </w:p>
    <w:p w:rsidR="00B11113" w:rsidRDefault="00B11113" w:rsidP="00B11113">
      <w:r>
        <w:t>We will preach a sermon on each passage on the date shown above. You may prefer to meet and discuss the study in the week after the sermon. There will be a place to take notes in the weekly newsletter.</w:t>
      </w:r>
    </w:p>
    <w:p w:rsidR="00B11113" w:rsidRDefault="00B11113" w:rsidP="00B11113"/>
    <w:p w:rsidR="00B11113" w:rsidRDefault="00B11113" w:rsidP="00B11113">
      <w:r>
        <w:t>As we study this book, there are three themes that Luke draws our attention to:</w:t>
      </w:r>
    </w:p>
    <w:p w:rsidR="00B11113" w:rsidRDefault="00B11113" w:rsidP="00B11113">
      <w:pPr>
        <w:pStyle w:val="ListParagraph"/>
        <w:numPr>
          <w:ilvl w:val="0"/>
          <w:numId w:val="4"/>
        </w:numPr>
      </w:pPr>
      <w:r>
        <w:t>Who Jesus is</w:t>
      </w:r>
      <w:r w:rsidR="00A43440">
        <w:t>.</w:t>
      </w:r>
    </w:p>
    <w:p w:rsidR="00A43440" w:rsidRDefault="00B11113" w:rsidP="00B11113">
      <w:pPr>
        <w:pStyle w:val="ListParagraph"/>
        <w:numPr>
          <w:ilvl w:val="0"/>
          <w:numId w:val="4"/>
        </w:numPr>
      </w:pPr>
      <w:r>
        <w:t xml:space="preserve">What he </w:t>
      </w:r>
      <w:r w:rsidR="00A43440">
        <w:t>has</w:t>
      </w:r>
      <w:r>
        <w:t xml:space="preserve"> come to do</w:t>
      </w:r>
      <w:r w:rsidR="00A43440">
        <w:t>.</w:t>
      </w:r>
    </w:p>
    <w:p w:rsidR="00B11113" w:rsidRDefault="00B11113" w:rsidP="00B11113">
      <w:pPr>
        <w:pStyle w:val="ListParagraph"/>
        <w:numPr>
          <w:ilvl w:val="0"/>
          <w:numId w:val="4"/>
        </w:numPr>
      </w:pPr>
      <w:r>
        <w:t>How his contemporaries responded to him</w:t>
      </w:r>
      <w:r w:rsidR="00A43440">
        <w:t>.</w:t>
      </w:r>
    </w:p>
    <w:p w:rsidR="00A43440" w:rsidRDefault="00A43440" w:rsidP="00A43440"/>
    <w:p w:rsidR="00A43440" w:rsidRDefault="00A43440" w:rsidP="00A43440">
      <w:r>
        <w:t xml:space="preserve">These themes provide a helpful framework as we seek to </w:t>
      </w:r>
      <w:r w:rsidR="003860D4">
        <w:t>live</w:t>
      </w:r>
      <w:r>
        <w:t xml:space="preserve"> the way of Christ and respond in faith.</w:t>
      </w:r>
    </w:p>
    <w:p w:rsidR="00B11113" w:rsidRDefault="00B11113">
      <w:pPr>
        <w:spacing w:after="200"/>
        <w:rPr>
          <w:rFonts w:eastAsiaTheme="majorEastAsia"/>
          <w:b/>
          <w:bCs/>
          <w:color w:val="943634" w:themeColor="accent2" w:themeShade="BF"/>
          <w:sz w:val="36"/>
        </w:rPr>
      </w:pPr>
    </w:p>
    <w:p w:rsidR="00433D0A" w:rsidRDefault="00433D0A" w:rsidP="00433D0A">
      <w:pPr>
        <w:pStyle w:val="Heading1"/>
      </w:pPr>
      <w:r>
        <w:lastRenderedPageBreak/>
        <w:t>Study 1: Luke 4:1-30  “Good News”</w:t>
      </w:r>
    </w:p>
    <w:p w:rsidR="00433D0A" w:rsidRDefault="00433D0A" w:rsidP="00433D0A">
      <w:pPr>
        <w:pStyle w:val="Heading1"/>
      </w:pPr>
      <w:r>
        <w:t>October 16</w:t>
      </w:r>
      <w:r w:rsidRPr="00433D0A">
        <w:rPr>
          <w:vertAlign w:val="superscript"/>
        </w:rPr>
        <w:t>th</w:t>
      </w:r>
      <w:r>
        <w:t xml:space="preserve"> 2016</w:t>
      </w:r>
    </w:p>
    <w:p w:rsidR="00433D0A" w:rsidRDefault="00433D0A" w:rsidP="00433D0A"/>
    <w:p w:rsidR="00433D0A" w:rsidRDefault="00433D0A" w:rsidP="00433D0A">
      <w:pPr>
        <w:pStyle w:val="Heading2"/>
      </w:pPr>
      <w:r>
        <w:t>Starters</w:t>
      </w:r>
    </w:p>
    <w:p w:rsidR="00433D0A" w:rsidRDefault="001423F0" w:rsidP="001423F0">
      <w:pPr>
        <w:pStyle w:val="ListParagraph"/>
        <w:numPr>
          <w:ilvl w:val="0"/>
          <w:numId w:val="3"/>
        </w:numPr>
      </w:pPr>
      <w:r>
        <w:t>What is the best news you have ever received? Why is it so good?</w:t>
      </w:r>
    </w:p>
    <w:p w:rsidR="001423F0" w:rsidRDefault="001423F0" w:rsidP="001423F0">
      <w:pPr>
        <w:pStyle w:val="ListParagraph"/>
        <w:numPr>
          <w:ilvl w:val="0"/>
          <w:numId w:val="3"/>
        </w:numPr>
      </w:pPr>
      <w:r>
        <w:t xml:space="preserve">What makes the gospel </w:t>
      </w:r>
      <w:r w:rsidRPr="001423F0">
        <w:rPr>
          <w:b/>
          <w:i/>
        </w:rPr>
        <w:t>good</w:t>
      </w:r>
      <w:r>
        <w:t xml:space="preserve"> news?</w:t>
      </w:r>
    </w:p>
    <w:p w:rsidR="001423F0" w:rsidRDefault="001423F0" w:rsidP="001423F0"/>
    <w:p w:rsidR="001423F0" w:rsidRDefault="001423F0" w:rsidP="001423F0">
      <w:pPr>
        <w:pStyle w:val="Heading2"/>
      </w:pPr>
      <w:r>
        <w:t>Main Course</w:t>
      </w:r>
    </w:p>
    <w:p w:rsidR="001423F0" w:rsidRDefault="001423F0" w:rsidP="001423F0">
      <w:pPr>
        <w:pStyle w:val="ListParagraph"/>
        <w:numPr>
          <w:ilvl w:val="0"/>
          <w:numId w:val="3"/>
        </w:numPr>
      </w:pPr>
      <w:r>
        <w:t>What are the main events in this passage?</w:t>
      </w:r>
    </w:p>
    <w:p w:rsidR="00CE57EA" w:rsidRDefault="00CE57EA" w:rsidP="00CE57EA">
      <w:pPr>
        <w:pStyle w:val="ListParagraph"/>
        <w:numPr>
          <w:ilvl w:val="0"/>
          <w:numId w:val="3"/>
        </w:numPr>
      </w:pPr>
      <w:r>
        <w:t>How does Jesus respond to each of the temptations in verses 1-13? How is this different to the way Adam and Eve responded in Genesis 3:3 and 6?</w:t>
      </w:r>
    </w:p>
    <w:p w:rsidR="0055458C" w:rsidRDefault="0055458C" w:rsidP="001423F0">
      <w:pPr>
        <w:pStyle w:val="ListParagraph"/>
        <w:numPr>
          <w:ilvl w:val="0"/>
          <w:numId w:val="3"/>
        </w:numPr>
      </w:pPr>
      <w:r>
        <w:t xml:space="preserve">How does Jesus describe what he has come to do </w:t>
      </w:r>
      <w:r w:rsidR="006C6C2B">
        <w:t xml:space="preserve">in </w:t>
      </w:r>
      <w:r w:rsidR="006C6C2B">
        <w:t>3:17-22</w:t>
      </w:r>
      <w:r>
        <w:t>?</w:t>
      </w:r>
    </w:p>
    <w:p w:rsidR="0055458C" w:rsidRDefault="0055458C" w:rsidP="001423F0">
      <w:pPr>
        <w:pStyle w:val="ListParagraph"/>
        <w:numPr>
          <w:ilvl w:val="0"/>
          <w:numId w:val="3"/>
        </w:numPr>
      </w:pPr>
      <w:r>
        <w:t>Read Isaiah 6</w:t>
      </w:r>
      <w:r w:rsidR="00CE57EA">
        <w:t>1:1-3</w:t>
      </w:r>
      <w:r>
        <w:t xml:space="preserve"> – what is the nature of God’s promise to the exiles</w:t>
      </w:r>
      <w:r w:rsidR="00915874">
        <w:t xml:space="preserve"> – how is this relevant to Jesus’ mission</w:t>
      </w:r>
      <w:r w:rsidR="00724D31">
        <w:t>?</w:t>
      </w:r>
    </w:p>
    <w:p w:rsidR="00A95A19" w:rsidRDefault="00A95A19" w:rsidP="001423F0">
      <w:pPr>
        <w:pStyle w:val="ListParagraph"/>
        <w:numPr>
          <w:ilvl w:val="0"/>
          <w:numId w:val="3"/>
        </w:numPr>
      </w:pPr>
      <w:r>
        <w:t xml:space="preserve">How </w:t>
      </w:r>
      <w:r w:rsidR="006C6C2B">
        <w:t xml:space="preserve">does </w:t>
      </w:r>
      <w:r>
        <w:t>this shape our understanding of everything Jesus does?</w:t>
      </w:r>
    </w:p>
    <w:p w:rsidR="00A95A19" w:rsidRDefault="00A95A19" w:rsidP="001423F0">
      <w:pPr>
        <w:pStyle w:val="ListParagraph"/>
        <w:numPr>
          <w:ilvl w:val="0"/>
          <w:numId w:val="3"/>
        </w:numPr>
      </w:pPr>
      <w:r>
        <w:t>Why are people so antagonistic to Jesus and his mission</w:t>
      </w:r>
      <w:r w:rsidR="00724D31">
        <w:t xml:space="preserve"> (verses 22-30)?</w:t>
      </w:r>
    </w:p>
    <w:p w:rsidR="00724D31" w:rsidRDefault="00724D31" w:rsidP="00724D31"/>
    <w:p w:rsidR="00724D31" w:rsidRDefault="00724D31" w:rsidP="00724D31">
      <w:pPr>
        <w:pStyle w:val="Heading2"/>
      </w:pPr>
      <w:r>
        <w:t>Dessert</w:t>
      </w:r>
    </w:p>
    <w:p w:rsidR="008B695F" w:rsidRDefault="00724D31" w:rsidP="00724D31">
      <w:pPr>
        <w:pStyle w:val="ListParagraph"/>
        <w:numPr>
          <w:ilvl w:val="0"/>
          <w:numId w:val="3"/>
        </w:numPr>
      </w:pPr>
      <w:r>
        <w:t xml:space="preserve">What light does Ephesians 6:12 throw on Jesus’ temptation and ours? How can we appropriate the victory of Christ over sin, death and Satan when we are tempted to sin? </w:t>
      </w:r>
    </w:p>
    <w:p w:rsidR="00724D31" w:rsidRDefault="00724D31" w:rsidP="00724D31">
      <w:pPr>
        <w:pStyle w:val="ListParagraph"/>
        <w:numPr>
          <w:ilvl w:val="0"/>
          <w:numId w:val="3"/>
        </w:numPr>
      </w:pPr>
      <w:r>
        <w:t>What does this tell us about the kind of peace Jesus brings? Do you believe that memorising Scripture can help us resist</w:t>
      </w:r>
      <w:r w:rsidR="006915EE">
        <w:t xml:space="preserve"> temptation</w:t>
      </w:r>
      <w:r>
        <w:t xml:space="preserve">? Are </w:t>
      </w:r>
      <w:r w:rsidR="008B695F">
        <w:t>you</w:t>
      </w:r>
      <w:r>
        <w:t xml:space="preserve"> </w:t>
      </w:r>
      <w:r w:rsidR="008B695F">
        <w:t>prepared</w:t>
      </w:r>
      <w:r>
        <w:t xml:space="preserve"> to do it?</w:t>
      </w:r>
    </w:p>
    <w:p w:rsidR="008409A0" w:rsidRDefault="008409A0" w:rsidP="00724D31">
      <w:pPr>
        <w:pStyle w:val="ListParagraph"/>
        <w:numPr>
          <w:ilvl w:val="0"/>
          <w:numId w:val="3"/>
        </w:numPr>
      </w:pPr>
      <w:r>
        <w:t>What place does the rejection that Jesus experienced play in your own life and witness as a believer?</w:t>
      </w:r>
    </w:p>
    <w:p w:rsidR="008409A0" w:rsidRDefault="006C6C2B" w:rsidP="00724D31">
      <w:pPr>
        <w:pStyle w:val="ListParagraph"/>
        <w:numPr>
          <w:ilvl w:val="0"/>
          <w:numId w:val="3"/>
        </w:numPr>
      </w:pPr>
      <w:r>
        <w:t>In this passage</w:t>
      </w:r>
      <w:r w:rsidR="008409A0">
        <w:t xml:space="preserve"> God, through Christ, issues a summons to conversion</w:t>
      </w:r>
      <w:r>
        <w:t>.</w:t>
      </w:r>
      <w:r w:rsidR="008409A0">
        <w:t xml:space="preserve"> </w:t>
      </w:r>
      <w:r>
        <w:t>W</w:t>
      </w:r>
      <w:r w:rsidR="00A5392D">
        <w:t>hat part are you playing in extending God’s invitation to your neighbours, your family and your friends. Who are you praying for to accept the g</w:t>
      </w:r>
      <w:r>
        <w:t>o</w:t>
      </w:r>
      <w:r w:rsidR="00A5392D">
        <w:t>od news and how can you help them see clearer the identity and mission of Jesus the Christ?</w:t>
      </w:r>
    </w:p>
    <w:p w:rsidR="00313DAE" w:rsidRDefault="00313DAE" w:rsidP="00313DAE"/>
    <w:p w:rsidR="00313DAE" w:rsidRDefault="00313DAE" w:rsidP="00313DAE"/>
    <w:p w:rsidR="00313DAE" w:rsidRDefault="00313DAE" w:rsidP="00313DAE">
      <w:pPr>
        <w:pStyle w:val="Heading1"/>
      </w:pPr>
      <w:r>
        <w:t>Study 2: Luke 5:1-32  “Proclaiming the Good News”</w:t>
      </w:r>
    </w:p>
    <w:p w:rsidR="00313DAE" w:rsidRDefault="00313DAE" w:rsidP="00313DAE">
      <w:pPr>
        <w:pStyle w:val="Heading1"/>
      </w:pPr>
      <w:r>
        <w:t>October 23</w:t>
      </w:r>
      <w:r w:rsidRPr="00313DAE">
        <w:rPr>
          <w:vertAlign w:val="superscript"/>
        </w:rPr>
        <w:t>rd</w:t>
      </w:r>
      <w:r>
        <w:t xml:space="preserve"> 2016</w:t>
      </w:r>
    </w:p>
    <w:p w:rsidR="00313DAE" w:rsidRDefault="00313DAE" w:rsidP="00313DAE"/>
    <w:p w:rsidR="00313DAE" w:rsidRDefault="00313DAE" w:rsidP="00313DAE">
      <w:pPr>
        <w:pStyle w:val="Heading2"/>
      </w:pPr>
      <w:r>
        <w:t>Starters</w:t>
      </w:r>
    </w:p>
    <w:p w:rsidR="00910459" w:rsidRDefault="00910459" w:rsidP="00910459">
      <w:pPr>
        <w:pStyle w:val="ListParagraph"/>
        <w:numPr>
          <w:ilvl w:val="0"/>
          <w:numId w:val="6"/>
        </w:numPr>
      </w:pPr>
      <w:r>
        <w:t>Who are some authority figures in your life?</w:t>
      </w:r>
    </w:p>
    <w:p w:rsidR="00910459" w:rsidRDefault="00910459" w:rsidP="00910459">
      <w:pPr>
        <w:pStyle w:val="ListParagraph"/>
        <w:numPr>
          <w:ilvl w:val="0"/>
          <w:numId w:val="6"/>
        </w:numPr>
      </w:pPr>
      <w:r>
        <w:t>Why do they have authority? What makes you respect and listen to their authority?</w:t>
      </w:r>
    </w:p>
    <w:p w:rsidR="00313DAE" w:rsidRDefault="00313DAE" w:rsidP="00313DAE"/>
    <w:p w:rsidR="00313DAE" w:rsidRDefault="00313DAE" w:rsidP="00313DAE">
      <w:pPr>
        <w:pStyle w:val="Heading2"/>
      </w:pPr>
      <w:r>
        <w:t>Main Course</w:t>
      </w:r>
    </w:p>
    <w:p w:rsidR="00910459" w:rsidRDefault="00910459" w:rsidP="00910459">
      <w:pPr>
        <w:pStyle w:val="ListParagraph"/>
        <w:numPr>
          <w:ilvl w:val="0"/>
          <w:numId w:val="6"/>
        </w:numPr>
      </w:pPr>
      <w:r>
        <w:t>What are the main events in this passage? Which miracles are associated with each incident?</w:t>
      </w:r>
    </w:p>
    <w:p w:rsidR="00A41D28" w:rsidRDefault="00A41D28" w:rsidP="00910459">
      <w:pPr>
        <w:pStyle w:val="ListParagraph"/>
        <w:numPr>
          <w:ilvl w:val="0"/>
          <w:numId w:val="6"/>
        </w:numPr>
      </w:pPr>
      <w:r>
        <w:t>What is Jesus demonstrating authority over?</w:t>
      </w:r>
    </w:p>
    <w:p w:rsidR="00A41D28" w:rsidRDefault="00A41D28" w:rsidP="00910459">
      <w:pPr>
        <w:pStyle w:val="ListParagraph"/>
        <w:numPr>
          <w:ilvl w:val="0"/>
          <w:numId w:val="6"/>
        </w:numPr>
      </w:pPr>
      <w:r>
        <w:t>What do people see when Jesus performs these miracles?</w:t>
      </w:r>
    </w:p>
    <w:p w:rsidR="00A41D28" w:rsidRDefault="00A41D28" w:rsidP="00910459">
      <w:pPr>
        <w:pStyle w:val="ListParagraph"/>
        <w:numPr>
          <w:ilvl w:val="0"/>
          <w:numId w:val="6"/>
        </w:numPr>
      </w:pPr>
      <w:r>
        <w:t>Why do we need to recognise that Jesus has great authority?</w:t>
      </w:r>
    </w:p>
    <w:p w:rsidR="00A41D28" w:rsidRDefault="00A41D28" w:rsidP="00910459">
      <w:pPr>
        <w:pStyle w:val="ListParagraph"/>
        <w:numPr>
          <w:ilvl w:val="0"/>
          <w:numId w:val="6"/>
        </w:numPr>
      </w:pPr>
      <w:r>
        <w:t>Why has Jesus come (verse 32)? What does this mean?</w:t>
      </w:r>
    </w:p>
    <w:p w:rsidR="00A41D28" w:rsidRDefault="00A41D28" w:rsidP="00910459">
      <w:pPr>
        <w:pStyle w:val="ListParagraph"/>
        <w:numPr>
          <w:ilvl w:val="0"/>
          <w:numId w:val="6"/>
        </w:numPr>
      </w:pPr>
      <w:r>
        <w:t>Why does Jesus heal the paralysed man (23-24)? How does Jesus highlight the paralytics’ greatest need?</w:t>
      </w:r>
    </w:p>
    <w:p w:rsidR="00A41D28" w:rsidRDefault="00A41D28" w:rsidP="00910459">
      <w:pPr>
        <w:pStyle w:val="ListParagraph"/>
        <w:numPr>
          <w:ilvl w:val="0"/>
          <w:numId w:val="6"/>
        </w:numPr>
      </w:pPr>
      <w:r>
        <w:t>How do all these incidents illustrate Jesus’ mission to restore sinners to a right relationship to God (shalom = God’s peace)?</w:t>
      </w:r>
    </w:p>
    <w:p w:rsidR="00A41D28" w:rsidRDefault="00357F5A" w:rsidP="00910459">
      <w:pPr>
        <w:pStyle w:val="ListParagraph"/>
        <w:numPr>
          <w:ilvl w:val="0"/>
          <w:numId w:val="6"/>
        </w:numPr>
      </w:pPr>
      <w:r>
        <w:t>Why is the attitude of the Pharisees so wrong (verses 21,30)?</w:t>
      </w:r>
    </w:p>
    <w:p w:rsidR="000B15FF" w:rsidRDefault="000B15FF" w:rsidP="00910459">
      <w:pPr>
        <w:pStyle w:val="ListParagraph"/>
        <w:numPr>
          <w:ilvl w:val="0"/>
          <w:numId w:val="6"/>
        </w:numPr>
      </w:pPr>
      <w:r>
        <w:t>How do you respond to this quote? “If Jesus’ miracles reveal who he is, then equating hi</w:t>
      </w:r>
      <w:r w:rsidR="00AF7286">
        <w:t>s miracles with miracles that o</w:t>
      </w:r>
      <w:r>
        <w:t>ccur today not only devalues his miracles, but it can also lead to devaluing Jesus himself”</w:t>
      </w:r>
      <w:r w:rsidR="00AF7286">
        <w:t>.</w:t>
      </w:r>
    </w:p>
    <w:p w:rsidR="00313DAE" w:rsidRDefault="00313DAE" w:rsidP="00313DAE"/>
    <w:p w:rsidR="00313DAE" w:rsidRDefault="00313DAE" w:rsidP="00313DAE">
      <w:pPr>
        <w:pStyle w:val="Heading2"/>
      </w:pPr>
      <w:r>
        <w:t>Dessert</w:t>
      </w:r>
    </w:p>
    <w:p w:rsidR="00313DAE" w:rsidRDefault="00474485" w:rsidP="00B6492B">
      <w:pPr>
        <w:pStyle w:val="ListParagraph"/>
        <w:numPr>
          <w:ilvl w:val="0"/>
          <w:numId w:val="6"/>
        </w:numPr>
      </w:pPr>
      <w:r>
        <w:t>What are the differences between meeting physical, social, emotional needs and meeting spiritual needs?</w:t>
      </w:r>
    </w:p>
    <w:p w:rsidR="000525FF" w:rsidRDefault="000525FF" w:rsidP="00B6492B">
      <w:pPr>
        <w:pStyle w:val="ListParagraph"/>
        <w:numPr>
          <w:ilvl w:val="0"/>
          <w:numId w:val="6"/>
        </w:numPr>
      </w:pPr>
      <w:r>
        <w:t>Why is it never enough just to help people with physical, social, emotional needs? How can we take the further step in meeting their spiritual needs, and how is this connected to the peace that God longs for all people? What does this say about who we support financially?</w:t>
      </w:r>
    </w:p>
    <w:p w:rsidR="000525FF" w:rsidRDefault="000525FF" w:rsidP="00B6492B">
      <w:pPr>
        <w:pStyle w:val="ListParagraph"/>
        <w:numPr>
          <w:ilvl w:val="0"/>
          <w:numId w:val="6"/>
        </w:numPr>
      </w:pPr>
      <w:r>
        <w:lastRenderedPageBreak/>
        <w:t>How does this passage illustrate the priority of people’s spiritual needs?</w:t>
      </w:r>
    </w:p>
    <w:p w:rsidR="000525FF" w:rsidRDefault="000525FF" w:rsidP="00B6492B">
      <w:pPr>
        <w:pStyle w:val="ListParagraph"/>
        <w:numPr>
          <w:ilvl w:val="0"/>
          <w:numId w:val="6"/>
        </w:numPr>
      </w:pPr>
      <w:r>
        <w:t xml:space="preserve">How will this reshape the way you relate to others? How is the gospel connected to doing good to all people? Why do </w:t>
      </w:r>
      <w:r w:rsidR="00F50841">
        <w:t>our</w:t>
      </w:r>
      <w:r>
        <w:t xml:space="preserve"> ‘good works’ need to be accompanied by words?</w:t>
      </w:r>
    </w:p>
    <w:p w:rsidR="008814DE" w:rsidRDefault="008814DE" w:rsidP="008814DE"/>
    <w:p w:rsidR="008814DE" w:rsidRDefault="008814DE" w:rsidP="008814DE"/>
    <w:p w:rsidR="008814DE" w:rsidRDefault="008814DE" w:rsidP="008814DE"/>
    <w:p w:rsidR="006F31EC" w:rsidRDefault="006F31EC">
      <w:pPr>
        <w:spacing w:after="200"/>
        <w:rPr>
          <w:rFonts w:eastAsiaTheme="majorEastAsia"/>
          <w:b/>
          <w:bCs/>
          <w:color w:val="943634" w:themeColor="accent2" w:themeShade="BF"/>
          <w:sz w:val="36"/>
        </w:rPr>
      </w:pPr>
      <w:r>
        <w:br w:type="page"/>
      </w:r>
    </w:p>
    <w:p w:rsidR="008814DE" w:rsidRDefault="008814DE" w:rsidP="008814DE">
      <w:pPr>
        <w:pStyle w:val="Heading1"/>
      </w:pPr>
      <w:r>
        <w:lastRenderedPageBreak/>
        <w:t>Study 3: Luke 5:33-6:11  “Lord of Everything?”</w:t>
      </w:r>
    </w:p>
    <w:p w:rsidR="008814DE" w:rsidRDefault="008814DE" w:rsidP="008814DE">
      <w:pPr>
        <w:pStyle w:val="Heading1"/>
      </w:pPr>
      <w:r>
        <w:t>October 30</w:t>
      </w:r>
      <w:r w:rsidRPr="00433D0A">
        <w:rPr>
          <w:vertAlign w:val="superscript"/>
        </w:rPr>
        <w:t>th</w:t>
      </w:r>
      <w:r>
        <w:t xml:space="preserve"> 2016</w:t>
      </w:r>
    </w:p>
    <w:p w:rsidR="008814DE" w:rsidRDefault="008814DE" w:rsidP="008814DE"/>
    <w:p w:rsidR="008814DE" w:rsidRDefault="008814DE" w:rsidP="008814DE">
      <w:pPr>
        <w:pStyle w:val="Heading2"/>
      </w:pPr>
      <w:r>
        <w:t>Starters</w:t>
      </w:r>
    </w:p>
    <w:p w:rsidR="008814DE" w:rsidRDefault="00CE37F7" w:rsidP="008814DE">
      <w:pPr>
        <w:pStyle w:val="ListParagraph"/>
        <w:numPr>
          <w:ilvl w:val="0"/>
          <w:numId w:val="7"/>
        </w:numPr>
      </w:pPr>
      <w:r>
        <w:t xml:space="preserve">I once went to </w:t>
      </w:r>
      <w:r w:rsidR="00566F95">
        <w:t xml:space="preserve">a certain </w:t>
      </w:r>
      <w:r>
        <w:t>church on Sunday and was greeted at the door by the words, ‘we wear ties at this church’, and I was handed a tie to wear.</w:t>
      </w:r>
      <w:r w:rsidR="00316EAE">
        <w:t xml:space="preserve"> What are some of the artificial barriers/laws that we put in place?</w:t>
      </w:r>
    </w:p>
    <w:p w:rsidR="00316EAE" w:rsidRDefault="00316EAE" w:rsidP="008814DE">
      <w:pPr>
        <w:pStyle w:val="ListParagraph"/>
        <w:numPr>
          <w:ilvl w:val="0"/>
          <w:numId w:val="7"/>
        </w:numPr>
      </w:pPr>
      <w:r>
        <w:t>Why do we have them?</w:t>
      </w:r>
    </w:p>
    <w:p w:rsidR="008814DE" w:rsidRDefault="008814DE" w:rsidP="008814DE"/>
    <w:p w:rsidR="008814DE" w:rsidRDefault="008814DE" w:rsidP="008814DE">
      <w:pPr>
        <w:pStyle w:val="Heading2"/>
      </w:pPr>
      <w:r>
        <w:t>Main Course</w:t>
      </w:r>
    </w:p>
    <w:p w:rsidR="008814DE" w:rsidRDefault="00083D83" w:rsidP="008814DE">
      <w:pPr>
        <w:pStyle w:val="ListParagraph"/>
        <w:numPr>
          <w:ilvl w:val="0"/>
          <w:numId w:val="7"/>
        </w:numPr>
      </w:pPr>
      <w:r>
        <w:t>What are the three incidents in this section? What do they have in common?</w:t>
      </w:r>
    </w:p>
    <w:p w:rsidR="00083D83" w:rsidRDefault="00083D83" w:rsidP="008814DE">
      <w:pPr>
        <w:pStyle w:val="ListParagraph"/>
        <w:numPr>
          <w:ilvl w:val="0"/>
          <w:numId w:val="7"/>
        </w:numPr>
      </w:pPr>
      <w:r>
        <w:t>What does Jesus’ answer in verses 34-35 teach us about his identity?</w:t>
      </w:r>
    </w:p>
    <w:p w:rsidR="00083D83" w:rsidRDefault="00083D83" w:rsidP="008814DE">
      <w:pPr>
        <w:pStyle w:val="ListParagraph"/>
        <w:numPr>
          <w:ilvl w:val="0"/>
          <w:numId w:val="7"/>
        </w:numPr>
      </w:pPr>
      <w:r>
        <w:t xml:space="preserve">How does his parable in verses 36-38 </w:t>
      </w:r>
      <w:r w:rsidR="00E91416">
        <w:t>amplify</w:t>
      </w:r>
      <w:r>
        <w:t xml:space="preserve"> his answer to their accusation in verse 33?</w:t>
      </w:r>
      <w:r w:rsidR="00BB6A2C">
        <w:t xml:space="preserve"> (Hint: Jesus and his ministry is represented by the new garment and the new wine)</w:t>
      </w:r>
    </w:p>
    <w:p w:rsidR="00E91416" w:rsidRDefault="00E91416" w:rsidP="008814DE">
      <w:pPr>
        <w:pStyle w:val="ListParagraph"/>
        <w:numPr>
          <w:ilvl w:val="0"/>
          <w:numId w:val="7"/>
        </w:numPr>
      </w:pPr>
      <w:r>
        <w:t>How does Jesus view the Sabbath? Why does he hold this view?</w:t>
      </w:r>
    </w:p>
    <w:p w:rsidR="00E91416" w:rsidRDefault="00E91416" w:rsidP="008814DE">
      <w:pPr>
        <w:pStyle w:val="ListParagraph"/>
        <w:numPr>
          <w:ilvl w:val="0"/>
          <w:numId w:val="7"/>
        </w:numPr>
      </w:pPr>
      <w:r>
        <w:t>Why are the Pharisees so hostile to Jesus’ behaviour?</w:t>
      </w:r>
    </w:p>
    <w:p w:rsidR="00E91416" w:rsidRDefault="00E91416" w:rsidP="008814DE">
      <w:pPr>
        <w:pStyle w:val="ListParagraph"/>
        <w:numPr>
          <w:ilvl w:val="0"/>
          <w:numId w:val="7"/>
        </w:numPr>
      </w:pPr>
      <w:r>
        <w:t>How does Jesus expect his followers to treat traditional jewish religious activities like fasting and strict Sabbath observance?</w:t>
      </w:r>
      <w:r w:rsidR="00A9262D">
        <w:t xml:space="preserve"> (A Minister I know fired his assistant minister because he mowed his lawns on a Sunday. How would you justify the minister’s action? What is wrong with what he did??</w:t>
      </w:r>
    </w:p>
    <w:p w:rsidR="0029170A" w:rsidRDefault="0029170A" w:rsidP="008814DE"/>
    <w:p w:rsidR="008814DE" w:rsidRDefault="008814DE" w:rsidP="008814DE">
      <w:pPr>
        <w:pStyle w:val="Heading2"/>
      </w:pPr>
      <w:r>
        <w:t>Dessert</w:t>
      </w:r>
    </w:p>
    <w:p w:rsidR="008814DE" w:rsidRDefault="00B40A12" w:rsidP="00B40A12">
      <w:pPr>
        <w:pStyle w:val="ListParagraph"/>
        <w:numPr>
          <w:ilvl w:val="0"/>
          <w:numId w:val="7"/>
        </w:numPr>
      </w:pPr>
      <w:r>
        <w:t>How have we lost the sense of the Sabbath as a gift, as part of the peace God wants us to live in?</w:t>
      </w:r>
    </w:p>
    <w:p w:rsidR="00B40A12" w:rsidRDefault="00B40A12" w:rsidP="00B40A12">
      <w:pPr>
        <w:pStyle w:val="ListParagraph"/>
        <w:numPr>
          <w:ilvl w:val="0"/>
          <w:numId w:val="7"/>
        </w:numPr>
      </w:pPr>
      <w:r>
        <w:t>What are the dangers of cold-hearted legalism?</w:t>
      </w:r>
    </w:p>
    <w:p w:rsidR="00B40A12" w:rsidRDefault="00B40A12" w:rsidP="00B40A12">
      <w:pPr>
        <w:pStyle w:val="ListParagraph"/>
        <w:numPr>
          <w:ilvl w:val="0"/>
          <w:numId w:val="7"/>
        </w:numPr>
      </w:pPr>
      <w:r>
        <w:t>Is it wrong to go shopping on any particular day?</w:t>
      </w:r>
    </w:p>
    <w:p w:rsidR="00B40A12" w:rsidRDefault="00B40A12" w:rsidP="00B40A12">
      <w:pPr>
        <w:pStyle w:val="ListParagraph"/>
        <w:numPr>
          <w:ilvl w:val="0"/>
          <w:numId w:val="7"/>
        </w:numPr>
      </w:pPr>
      <w:r>
        <w:t>Do you have a day off? Why/why not?</w:t>
      </w:r>
    </w:p>
    <w:p w:rsidR="000432F2" w:rsidRDefault="000432F2" w:rsidP="000432F2"/>
    <w:p w:rsidR="000432F2" w:rsidRDefault="000432F2" w:rsidP="000432F2"/>
    <w:p w:rsidR="000432F2" w:rsidRDefault="000432F2" w:rsidP="000432F2"/>
    <w:p w:rsidR="000432F2" w:rsidRDefault="000432F2" w:rsidP="000432F2">
      <w:pPr>
        <w:pStyle w:val="Heading1"/>
      </w:pPr>
      <w:r>
        <w:lastRenderedPageBreak/>
        <w:t>Study 4: Luke 6:12-26  True expectations</w:t>
      </w:r>
    </w:p>
    <w:p w:rsidR="000432F2" w:rsidRDefault="000432F2" w:rsidP="000432F2">
      <w:pPr>
        <w:pStyle w:val="Heading1"/>
      </w:pPr>
      <w:r>
        <w:t>November 13</w:t>
      </w:r>
      <w:r w:rsidRPr="000432F2">
        <w:rPr>
          <w:vertAlign w:val="superscript"/>
        </w:rPr>
        <w:t>th</w:t>
      </w:r>
      <w:r>
        <w:t xml:space="preserve"> 2016</w:t>
      </w:r>
    </w:p>
    <w:p w:rsidR="000432F2" w:rsidRDefault="000432F2" w:rsidP="000432F2"/>
    <w:p w:rsidR="000432F2" w:rsidRDefault="000432F2" w:rsidP="000432F2">
      <w:pPr>
        <w:pStyle w:val="Heading2"/>
      </w:pPr>
      <w:r>
        <w:t>Starters</w:t>
      </w:r>
    </w:p>
    <w:p w:rsidR="000432F2" w:rsidRDefault="000432F2" w:rsidP="000432F2">
      <w:pPr>
        <w:pStyle w:val="ListParagraph"/>
        <w:numPr>
          <w:ilvl w:val="0"/>
          <w:numId w:val="8"/>
        </w:numPr>
      </w:pPr>
      <w:r>
        <w:t>What do you expect from Christian people as far as relationships are concerned? Are we push-overs or are we rigid in our thinking? Or is there another description you would use?</w:t>
      </w:r>
    </w:p>
    <w:p w:rsidR="000432F2" w:rsidRDefault="000432F2" w:rsidP="000432F2">
      <w:pPr>
        <w:pStyle w:val="ListParagraph"/>
        <w:numPr>
          <w:ilvl w:val="0"/>
          <w:numId w:val="8"/>
        </w:numPr>
      </w:pPr>
      <w:r>
        <w:t xml:space="preserve">What does the phrase, ‘beware of Christians’ evoke in your mind? Is it positive or negative? </w:t>
      </w:r>
    </w:p>
    <w:p w:rsidR="000432F2" w:rsidRDefault="000432F2" w:rsidP="000432F2"/>
    <w:p w:rsidR="000432F2" w:rsidRDefault="000432F2" w:rsidP="000432F2">
      <w:pPr>
        <w:pStyle w:val="Heading2"/>
      </w:pPr>
      <w:r>
        <w:t>Main Course</w:t>
      </w:r>
    </w:p>
    <w:p w:rsidR="000432F2" w:rsidRDefault="00BB6A2C" w:rsidP="000432F2">
      <w:pPr>
        <w:pStyle w:val="ListParagraph"/>
        <w:numPr>
          <w:ilvl w:val="0"/>
          <w:numId w:val="8"/>
        </w:numPr>
      </w:pPr>
      <w:r>
        <w:t>Looking back through the book of Luke, w</w:t>
      </w:r>
      <w:r w:rsidR="009F6015">
        <w:t>hat Qualifi</w:t>
      </w:r>
      <w:r>
        <w:t>cations do the twelve men have/</w:t>
      </w:r>
      <w:r w:rsidR="009F6015">
        <w:t>do not have?</w:t>
      </w:r>
    </w:p>
    <w:p w:rsidR="009F6015" w:rsidRDefault="009F6015" w:rsidP="000432F2">
      <w:pPr>
        <w:pStyle w:val="ListParagraph"/>
        <w:numPr>
          <w:ilvl w:val="0"/>
          <w:numId w:val="8"/>
        </w:numPr>
      </w:pPr>
      <w:r>
        <w:t>Why</w:t>
      </w:r>
      <w:r w:rsidR="00BB6A2C">
        <w:t xml:space="preserve"> were</w:t>
      </w:r>
      <w:r>
        <w:t xml:space="preserve"> </w:t>
      </w:r>
      <w:r w:rsidRPr="009F6015">
        <w:rPr>
          <w:b/>
          <w:i/>
        </w:rPr>
        <w:t>twelve</w:t>
      </w:r>
      <w:r w:rsidR="00BB6A2C">
        <w:rPr>
          <w:b/>
          <w:i/>
        </w:rPr>
        <w:t xml:space="preserve"> </w:t>
      </w:r>
      <w:r w:rsidR="00BB6A2C">
        <w:t>selected</w:t>
      </w:r>
      <w:r>
        <w:t>?</w:t>
      </w:r>
      <w:r w:rsidR="00BB6A2C">
        <w:t xml:space="preserve"> How was the number </w:t>
      </w:r>
      <w:r w:rsidR="00BB6A2C">
        <w:rPr>
          <w:b/>
          <w:i/>
        </w:rPr>
        <w:t>twelve</w:t>
      </w:r>
      <w:r w:rsidR="00BB6A2C">
        <w:t xml:space="preserve"> used in the Old Testament?</w:t>
      </w:r>
      <w:r>
        <w:t xml:space="preserve"> In the context (verses 1-11) what </w:t>
      </w:r>
      <w:r w:rsidR="003714A8">
        <w:t xml:space="preserve">is Jesus doing by choosing a new group of </w:t>
      </w:r>
      <w:r w:rsidR="003714A8">
        <w:rPr>
          <w:b/>
          <w:i/>
        </w:rPr>
        <w:t>twelve</w:t>
      </w:r>
      <w:r>
        <w:t>?</w:t>
      </w:r>
      <w:r w:rsidR="00BB6A2C">
        <w:t xml:space="preserve"> </w:t>
      </w:r>
    </w:p>
    <w:p w:rsidR="009F6015" w:rsidRDefault="009F6015" w:rsidP="000432F2">
      <w:pPr>
        <w:pStyle w:val="ListParagraph"/>
        <w:numPr>
          <w:ilvl w:val="0"/>
          <w:numId w:val="8"/>
        </w:numPr>
      </w:pPr>
      <w:r>
        <w:t>Why</w:t>
      </w:r>
      <w:r w:rsidR="003714A8">
        <w:t xml:space="preserve"> does Jesus choose</w:t>
      </w:r>
      <w:r>
        <w:t xml:space="preserve"> </w:t>
      </w:r>
      <w:r w:rsidRPr="009F6015">
        <w:rPr>
          <w:b/>
          <w:i/>
        </w:rPr>
        <w:t>Judas</w:t>
      </w:r>
      <w:r>
        <w:t>? What kind of warning is his selection to us?</w:t>
      </w:r>
    </w:p>
    <w:p w:rsidR="00CA11E6" w:rsidRDefault="00CA11E6" w:rsidP="000432F2">
      <w:pPr>
        <w:pStyle w:val="ListParagraph"/>
        <w:numPr>
          <w:ilvl w:val="0"/>
          <w:numId w:val="8"/>
        </w:numPr>
      </w:pPr>
      <w:r>
        <w:t>What will be given to those who are blessed (verses 20-26)?</w:t>
      </w:r>
    </w:p>
    <w:p w:rsidR="00CA11E6" w:rsidRDefault="00CA11E6" w:rsidP="000432F2">
      <w:pPr>
        <w:pStyle w:val="ListParagraph"/>
        <w:numPr>
          <w:ilvl w:val="0"/>
          <w:numId w:val="8"/>
        </w:numPr>
      </w:pPr>
      <w:r>
        <w:t>When do they hunger and weep?</w:t>
      </w:r>
    </w:p>
    <w:p w:rsidR="00CA11E6" w:rsidRDefault="00CA11E6" w:rsidP="000432F2">
      <w:pPr>
        <w:pStyle w:val="ListParagraph"/>
        <w:numPr>
          <w:ilvl w:val="0"/>
          <w:numId w:val="8"/>
        </w:numPr>
      </w:pPr>
      <w:r>
        <w:t>What does ‘blessed’ mean and where will they be blessed?</w:t>
      </w:r>
    </w:p>
    <w:p w:rsidR="00CA11E6" w:rsidRDefault="00CA11E6" w:rsidP="000432F2">
      <w:pPr>
        <w:pStyle w:val="ListParagraph"/>
        <w:numPr>
          <w:ilvl w:val="0"/>
          <w:numId w:val="8"/>
        </w:numPr>
      </w:pPr>
      <w:r>
        <w:t>Why does Jesus pronounce woes on those who</w:t>
      </w:r>
      <w:r w:rsidR="00AB00AA">
        <w:t xml:space="preserve"> ar</w:t>
      </w:r>
      <w:r>
        <w:t>e rich, well-fed, laughing and recognised (verses 24-26)?</w:t>
      </w:r>
    </w:p>
    <w:p w:rsidR="00AB00AA" w:rsidRDefault="00AB00AA" w:rsidP="000432F2">
      <w:pPr>
        <w:pStyle w:val="ListParagraph"/>
        <w:numPr>
          <w:ilvl w:val="0"/>
          <w:numId w:val="8"/>
        </w:numPr>
      </w:pPr>
      <w:r>
        <w:t>Summarise verses 20-26 in one sentence. How should Jesus’ teaching affect your attitude to life in this world?</w:t>
      </w:r>
    </w:p>
    <w:p w:rsidR="000432F2" w:rsidRDefault="000432F2" w:rsidP="000432F2"/>
    <w:p w:rsidR="000432F2" w:rsidRDefault="000432F2" w:rsidP="000432F2">
      <w:pPr>
        <w:pStyle w:val="Heading2"/>
      </w:pPr>
      <w:r>
        <w:t>Dessert</w:t>
      </w:r>
    </w:p>
    <w:p w:rsidR="000432F2" w:rsidRDefault="00573D03" w:rsidP="000432F2">
      <w:pPr>
        <w:pStyle w:val="ListParagraph"/>
        <w:numPr>
          <w:ilvl w:val="0"/>
          <w:numId w:val="8"/>
        </w:numPr>
      </w:pPr>
      <w:r>
        <w:t>“Jesus did not really mean that this is how we are to live; it is too radical, too impossible, too foolishly lacking in worldly wisdom”. Why do so many Christians verbally disagree with t</w:t>
      </w:r>
      <w:r w:rsidR="003714A8">
        <w:t>his statement but lives their li</w:t>
      </w:r>
      <w:r>
        <w:t>ves exactly like this anyway.</w:t>
      </w:r>
    </w:p>
    <w:p w:rsidR="00573D03" w:rsidRDefault="00573D03" w:rsidP="000432F2">
      <w:pPr>
        <w:pStyle w:val="ListParagraph"/>
        <w:numPr>
          <w:ilvl w:val="0"/>
          <w:numId w:val="8"/>
        </w:numPr>
      </w:pPr>
      <w:r>
        <w:t xml:space="preserve">Select just one aspect of Jesus’ teaching </w:t>
      </w:r>
      <w:r w:rsidR="008E6CE3">
        <w:t xml:space="preserve">here </w:t>
      </w:r>
      <w:r>
        <w:t xml:space="preserve">and share how you will seek the Spirit to bring change to your </w:t>
      </w:r>
      <w:r w:rsidR="008E6CE3">
        <w:t>life</w:t>
      </w:r>
      <w:r>
        <w:t>?</w:t>
      </w:r>
    </w:p>
    <w:p w:rsidR="00EC5800" w:rsidRDefault="00EC5800" w:rsidP="00EC5800">
      <w:pPr>
        <w:pStyle w:val="Heading1"/>
      </w:pPr>
      <w:r>
        <w:lastRenderedPageBreak/>
        <w:t>Study 5: Luke 6:27-42  “Love and Forgiveness”</w:t>
      </w:r>
    </w:p>
    <w:p w:rsidR="00EC5800" w:rsidRDefault="00EC5800" w:rsidP="00EC5800">
      <w:pPr>
        <w:pStyle w:val="Heading1"/>
      </w:pPr>
      <w:r>
        <w:t>November 20</w:t>
      </w:r>
      <w:r w:rsidRPr="00EC5800">
        <w:rPr>
          <w:vertAlign w:val="superscript"/>
        </w:rPr>
        <w:t>th</w:t>
      </w:r>
      <w:r>
        <w:t xml:space="preserve"> 2016</w:t>
      </w:r>
    </w:p>
    <w:p w:rsidR="00EC5800" w:rsidRDefault="00EC5800" w:rsidP="00EC5800"/>
    <w:p w:rsidR="00EC5800" w:rsidRDefault="00EC5800" w:rsidP="00EC5800">
      <w:pPr>
        <w:pStyle w:val="Heading2"/>
      </w:pPr>
      <w:r>
        <w:t>Starters</w:t>
      </w:r>
    </w:p>
    <w:p w:rsidR="00EC5800" w:rsidRDefault="008F2F4D" w:rsidP="00EC5800">
      <w:pPr>
        <w:pStyle w:val="ListParagraph"/>
        <w:numPr>
          <w:ilvl w:val="0"/>
          <w:numId w:val="9"/>
        </w:numPr>
      </w:pPr>
      <w:r>
        <w:t>Give an example of someone who has forgiven you for something hurtful you did?</w:t>
      </w:r>
    </w:p>
    <w:p w:rsidR="008F2F4D" w:rsidRDefault="008F2F4D" w:rsidP="00EC5800">
      <w:pPr>
        <w:pStyle w:val="ListParagraph"/>
        <w:numPr>
          <w:ilvl w:val="0"/>
          <w:numId w:val="9"/>
        </w:numPr>
      </w:pPr>
      <w:r>
        <w:t>Describe love according to what Jesus says about it? Who has shown you this kind of love?</w:t>
      </w:r>
    </w:p>
    <w:p w:rsidR="00EC5800" w:rsidRDefault="00EC5800" w:rsidP="00EC5800"/>
    <w:p w:rsidR="00EC5800" w:rsidRDefault="00EC5800" w:rsidP="00EC5800">
      <w:pPr>
        <w:pStyle w:val="Heading2"/>
      </w:pPr>
      <w:r>
        <w:t>Main Course</w:t>
      </w:r>
    </w:p>
    <w:p w:rsidR="00EC5800" w:rsidRDefault="00BF5137" w:rsidP="00EC5800">
      <w:pPr>
        <w:pStyle w:val="ListParagraph"/>
        <w:numPr>
          <w:ilvl w:val="0"/>
          <w:numId w:val="9"/>
        </w:numPr>
      </w:pPr>
      <w:r>
        <w:t>According to verses 32-35 how are Jesus’ disciples to behave and why?</w:t>
      </w:r>
    </w:p>
    <w:p w:rsidR="00BF5137" w:rsidRDefault="00BF5137" w:rsidP="00EC5800">
      <w:pPr>
        <w:pStyle w:val="ListParagraph"/>
        <w:numPr>
          <w:ilvl w:val="0"/>
          <w:numId w:val="9"/>
        </w:numPr>
      </w:pPr>
      <w:r>
        <w:t>How can we practically love our enemies?</w:t>
      </w:r>
    </w:p>
    <w:p w:rsidR="00BF5137" w:rsidRDefault="00BF5137" w:rsidP="00EC5800">
      <w:pPr>
        <w:pStyle w:val="ListParagraph"/>
        <w:numPr>
          <w:ilvl w:val="0"/>
          <w:numId w:val="9"/>
        </w:numPr>
      </w:pPr>
      <w:r>
        <w:t>What does it mean to be merciful just as our heavenly father is merciful?</w:t>
      </w:r>
    </w:p>
    <w:p w:rsidR="00BF5137" w:rsidRDefault="00BF5137" w:rsidP="00EC5800">
      <w:pPr>
        <w:pStyle w:val="ListParagraph"/>
        <w:numPr>
          <w:ilvl w:val="0"/>
          <w:numId w:val="9"/>
        </w:numPr>
      </w:pPr>
      <w:r>
        <w:t>Why is it so difficult to forgive those who have wronged us?</w:t>
      </w:r>
    </w:p>
    <w:p w:rsidR="00BF5137" w:rsidRDefault="00BF5137" w:rsidP="00EC5800">
      <w:pPr>
        <w:pStyle w:val="ListParagraph"/>
        <w:numPr>
          <w:ilvl w:val="0"/>
          <w:numId w:val="9"/>
        </w:numPr>
      </w:pPr>
      <w:r>
        <w:t>Verses 41-42. Why is it important to examine ourselves first before we speak to someone else about their wrongdoing?</w:t>
      </w:r>
    </w:p>
    <w:p w:rsidR="00BF5137" w:rsidRDefault="00BF5137" w:rsidP="00EC5800">
      <w:pPr>
        <w:pStyle w:val="ListParagraph"/>
        <w:numPr>
          <w:ilvl w:val="0"/>
          <w:numId w:val="9"/>
        </w:numPr>
      </w:pPr>
      <w:r>
        <w:t>How can we speak the truth in love to those who are in error/hurting others/blatantly sinning?</w:t>
      </w:r>
    </w:p>
    <w:p w:rsidR="00EC5800" w:rsidRDefault="00EC5800" w:rsidP="00EC5800"/>
    <w:p w:rsidR="00EC5800" w:rsidRDefault="00EC5800" w:rsidP="00EC5800">
      <w:pPr>
        <w:pStyle w:val="Heading2"/>
      </w:pPr>
      <w:r>
        <w:t>Dessert</w:t>
      </w:r>
    </w:p>
    <w:p w:rsidR="00EC5800" w:rsidRDefault="00CF133F" w:rsidP="00EC5800">
      <w:pPr>
        <w:pStyle w:val="ListParagraph"/>
        <w:numPr>
          <w:ilvl w:val="0"/>
          <w:numId w:val="9"/>
        </w:numPr>
      </w:pPr>
      <w:r>
        <w:t>Who do you need to forgive? How will you communicate that to them in a way that honours Christ and promotes peace?</w:t>
      </w:r>
    </w:p>
    <w:p w:rsidR="00CF133F" w:rsidRDefault="00CF133F" w:rsidP="00EC5800">
      <w:pPr>
        <w:pStyle w:val="ListParagraph"/>
        <w:numPr>
          <w:ilvl w:val="0"/>
          <w:numId w:val="9"/>
        </w:numPr>
      </w:pPr>
      <w:r>
        <w:t>Who do you need to speak to about their wrongdoing – on what basis can you proceed?</w:t>
      </w:r>
    </w:p>
    <w:p w:rsidR="00E521E2" w:rsidRDefault="00E521E2" w:rsidP="00EC5800">
      <w:pPr>
        <w:pStyle w:val="ListParagraph"/>
        <w:numPr>
          <w:ilvl w:val="0"/>
          <w:numId w:val="9"/>
        </w:numPr>
      </w:pPr>
      <w:r>
        <w:t xml:space="preserve">Love is </w:t>
      </w:r>
      <w:r w:rsidR="003714A8">
        <w:t>never just sentiment or emotion.</w:t>
      </w:r>
      <w:r>
        <w:t xml:space="preserve"> How has your</w:t>
      </w:r>
      <w:r w:rsidR="003714A8">
        <w:t xml:space="preserve"> understanding of what love is </w:t>
      </w:r>
      <w:r>
        <w:t>changed as a result of this passage?</w:t>
      </w:r>
    </w:p>
    <w:p w:rsidR="00EC5800" w:rsidRDefault="00EC5800" w:rsidP="00EC5800"/>
    <w:p w:rsidR="000432F2" w:rsidRDefault="000432F2" w:rsidP="000432F2"/>
    <w:p w:rsidR="00B2051D" w:rsidRDefault="00B2051D" w:rsidP="000432F2"/>
    <w:p w:rsidR="00B2051D" w:rsidRDefault="00B2051D" w:rsidP="00B2051D">
      <w:pPr>
        <w:pStyle w:val="Heading1"/>
      </w:pPr>
      <w:r>
        <w:lastRenderedPageBreak/>
        <w:t>Study 6: Luke 6:43-49  “Heart Renewal”</w:t>
      </w:r>
    </w:p>
    <w:p w:rsidR="00B2051D" w:rsidRDefault="00B2051D" w:rsidP="00B2051D">
      <w:pPr>
        <w:pStyle w:val="Heading1"/>
      </w:pPr>
      <w:r>
        <w:t>November 27</w:t>
      </w:r>
      <w:r w:rsidRPr="00EC5800">
        <w:rPr>
          <w:vertAlign w:val="superscript"/>
        </w:rPr>
        <w:t>th</w:t>
      </w:r>
      <w:r>
        <w:t xml:space="preserve"> 2016</w:t>
      </w:r>
    </w:p>
    <w:p w:rsidR="00B2051D" w:rsidRDefault="00B2051D" w:rsidP="00B2051D"/>
    <w:p w:rsidR="00B2051D" w:rsidRDefault="00B2051D" w:rsidP="00B2051D">
      <w:pPr>
        <w:pStyle w:val="Heading2"/>
      </w:pPr>
      <w:r>
        <w:t>Starters</w:t>
      </w:r>
    </w:p>
    <w:p w:rsidR="00B2051D" w:rsidRDefault="00B2051D" w:rsidP="00B2051D">
      <w:pPr>
        <w:pStyle w:val="ListParagraph"/>
        <w:numPr>
          <w:ilvl w:val="0"/>
          <w:numId w:val="10"/>
        </w:numPr>
      </w:pPr>
      <w:r>
        <w:t>What does fruitfulness look like in the Christian life?</w:t>
      </w:r>
    </w:p>
    <w:p w:rsidR="00B2051D" w:rsidRDefault="00B2051D" w:rsidP="00B2051D">
      <w:pPr>
        <w:pStyle w:val="ListParagraph"/>
        <w:numPr>
          <w:ilvl w:val="0"/>
          <w:numId w:val="10"/>
        </w:numPr>
      </w:pPr>
      <w:r>
        <w:t>How well do you know God’s Word?</w:t>
      </w:r>
    </w:p>
    <w:p w:rsidR="00B2051D" w:rsidRDefault="00B2051D" w:rsidP="00B2051D">
      <w:pPr>
        <w:ind w:left="360"/>
      </w:pPr>
      <w:r>
        <w:t>Very well</w:t>
      </w:r>
      <w:r>
        <w:tab/>
        <w:t>well</w:t>
      </w:r>
      <w:r>
        <w:tab/>
      </w:r>
      <w:r>
        <w:tab/>
        <w:t>fair</w:t>
      </w:r>
      <w:r>
        <w:tab/>
      </w:r>
      <w:r>
        <w:tab/>
        <w:t>moderate</w:t>
      </w:r>
      <w:r>
        <w:tab/>
      </w:r>
      <w:r>
        <w:tab/>
        <w:t>not at all</w:t>
      </w:r>
    </w:p>
    <w:p w:rsidR="00B2051D" w:rsidRDefault="00B2051D" w:rsidP="00B2051D">
      <w:pPr>
        <w:ind w:left="360"/>
      </w:pPr>
      <w:r>
        <w:t>(Circle the phrase that describes your acquaintance with the Word of God).</w:t>
      </w:r>
    </w:p>
    <w:p w:rsidR="00B2051D" w:rsidRDefault="00B2051D" w:rsidP="00B2051D">
      <w:pPr>
        <w:ind w:left="360"/>
      </w:pPr>
      <w:r>
        <w:t>What are some of things you could do to get better Acquainted with God’s Word?</w:t>
      </w:r>
    </w:p>
    <w:p w:rsidR="00B2051D" w:rsidRDefault="00B2051D" w:rsidP="00B2051D"/>
    <w:p w:rsidR="00B2051D" w:rsidRDefault="00B2051D" w:rsidP="00B2051D">
      <w:pPr>
        <w:pStyle w:val="Heading2"/>
      </w:pPr>
      <w:r>
        <w:t>Main Course</w:t>
      </w:r>
    </w:p>
    <w:p w:rsidR="003714A8" w:rsidRDefault="003714A8" w:rsidP="00B2051D">
      <w:pPr>
        <w:pStyle w:val="ListParagraph"/>
        <w:numPr>
          <w:ilvl w:val="0"/>
          <w:numId w:val="10"/>
        </w:numPr>
      </w:pPr>
      <w:r>
        <w:t>In verses 43-45 what do each of the elements in the parable represent? Who is being described?</w:t>
      </w:r>
    </w:p>
    <w:p w:rsidR="00B2051D" w:rsidRDefault="00B9517F" w:rsidP="00B2051D">
      <w:pPr>
        <w:pStyle w:val="ListParagraph"/>
        <w:numPr>
          <w:ilvl w:val="0"/>
          <w:numId w:val="10"/>
        </w:numPr>
      </w:pPr>
      <w:r>
        <w:t>What does a renewed heart look like?</w:t>
      </w:r>
    </w:p>
    <w:p w:rsidR="00B9517F" w:rsidRDefault="00B9517F" w:rsidP="00B2051D">
      <w:pPr>
        <w:pStyle w:val="ListParagraph"/>
        <w:numPr>
          <w:ilvl w:val="0"/>
          <w:numId w:val="10"/>
        </w:numPr>
      </w:pPr>
      <w:r>
        <w:t>How can we know that we have renewed hearts?</w:t>
      </w:r>
    </w:p>
    <w:p w:rsidR="00B9517F" w:rsidRDefault="00B9517F" w:rsidP="00B2051D">
      <w:pPr>
        <w:pStyle w:val="ListParagraph"/>
        <w:numPr>
          <w:ilvl w:val="0"/>
          <w:numId w:val="10"/>
        </w:numPr>
      </w:pPr>
      <w:r>
        <w:t>How do we get renewed hearts? Why do we need one?</w:t>
      </w:r>
    </w:p>
    <w:p w:rsidR="00B9517F" w:rsidRDefault="00B9517F" w:rsidP="00B2051D">
      <w:pPr>
        <w:pStyle w:val="ListParagraph"/>
        <w:numPr>
          <w:ilvl w:val="0"/>
          <w:numId w:val="10"/>
        </w:numPr>
      </w:pPr>
      <w:r>
        <w:t>Describe the wise builder</w:t>
      </w:r>
    </w:p>
    <w:p w:rsidR="00B9517F" w:rsidRDefault="00B9517F" w:rsidP="00B2051D">
      <w:pPr>
        <w:pStyle w:val="ListParagraph"/>
        <w:numPr>
          <w:ilvl w:val="0"/>
          <w:numId w:val="10"/>
        </w:numPr>
      </w:pPr>
      <w:r>
        <w:t>Describe the foolish builder.</w:t>
      </w:r>
    </w:p>
    <w:p w:rsidR="00B9517F" w:rsidRDefault="00B9517F" w:rsidP="00B2051D">
      <w:pPr>
        <w:pStyle w:val="ListParagraph"/>
        <w:numPr>
          <w:ilvl w:val="0"/>
          <w:numId w:val="10"/>
        </w:numPr>
      </w:pPr>
      <w:r>
        <w:t>What is the difference between obedience and legalism?</w:t>
      </w:r>
    </w:p>
    <w:p w:rsidR="00B9517F" w:rsidRDefault="00B9517F" w:rsidP="00B2051D">
      <w:pPr>
        <w:pStyle w:val="ListParagraph"/>
        <w:numPr>
          <w:ilvl w:val="0"/>
          <w:numId w:val="10"/>
        </w:numPr>
      </w:pPr>
      <w:r>
        <w:t>What is the difference between the two types of people? (verses 43-45)</w:t>
      </w:r>
    </w:p>
    <w:p w:rsidR="00B9517F" w:rsidRDefault="00B9517F" w:rsidP="00B2051D">
      <w:pPr>
        <w:pStyle w:val="ListParagraph"/>
        <w:numPr>
          <w:ilvl w:val="0"/>
          <w:numId w:val="10"/>
        </w:numPr>
      </w:pPr>
      <w:r>
        <w:t>How do they differ in verses 46-49?</w:t>
      </w:r>
    </w:p>
    <w:p w:rsidR="00B9517F" w:rsidRDefault="00B9517F" w:rsidP="00B2051D">
      <w:pPr>
        <w:pStyle w:val="ListParagraph"/>
        <w:numPr>
          <w:ilvl w:val="0"/>
          <w:numId w:val="10"/>
        </w:numPr>
      </w:pPr>
      <w:r>
        <w:t>What do these two tests show you about yourself?</w:t>
      </w:r>
    </w:p>
    <w:p w:rsidR="00B2051D" w:rsidRDefault="00B2051D" w:rsidP="00B2051D"/>
    <w:p w:rsidR="00B2051D" w:rsidRDefault="00B2051D" w:rsidP="00B2051D">
      <w:pPr>
        <w:pStyle w:val="Heading2"/>
      </w:pPr>
      <w:r>
        <w:t>Dessert</w:t>
      </w:r>
    </w:p>
    <w:p w:rsidR="00B2051D" w:rsidRDefault="00073B4E" w:rsidP="00B2051D">
      <w:pPr>
        <w:pStyle w:val="ListParagraph"/>
        <w:numPr>
          <w:ilvl w:val="0"/>
          <w:numId w:val="10"/>
        </w:numPr>
      </w:pPr>
      <w:r>
        <w:t>How would people outside the church describe you?</w:t>
      </w:r>
    </w:p>
    <w:p w:rsidR="00073B4E" w:rsidRDefault="00073B4E" w:rsidP="00B2051D">
      <w:pPr>
        <w:pStyle w:val="ListParagraph"/>
        <w:numPr>
          <w:ilvl w:val="0"/>
          <w:numId w:val="10"/>
        </w:numPr>
      </w:pPr>
      <w:r>
        <w:t>How does a renewed heart enable us to stand when all around us is crumbling?</w:t>
      </w:r>
    </w:p>
    <w:p w:rsidR="00FF5E40" w:rsidRDefault="00FF5E40" w:rsidP="00B2051D">
      <w:pPr>
        <w:pStyle w:val="ListParagraph"/>
        <w:numPr>
          <w:ilvl w:val="0"/>
          <w:numId w:val="10"/>
        </w:numPr>
      </w:pPr>
      <w:r>
        <w:t xml:space="preserve">What </w:t>
      </w:r>
      <w:r w:rsidR="008C2342">
        <w:t>is the differe</w:t>
      </w:r>
      <w:r>
        <w:t>nce be</w:t>
      </w:r>
      <w:r w:rsidR="003714A8">
        <w:t>tween morality and Christianity?</w:t>
      </w:r>
    </w:p>
    <w:p w:rsidR="008C2342" w:rsidRDefault="008C2342" w:rsidP="008C2342"/>
    <w:p w:rsidR="008C2342" w:rsidRDefault="008C2342" w:rsidP="008C2342"/>
    <w:p w:rsidR="008C2342" w:rsidRDefault="008C2342" w:rsidP="008C2342"/>
    <w:p w:rsidR="008C2342" w:rsidRDefault="008C2342" w:rsidP="008C2342">
      <w:pPr>
        <w:pStyle w:val="Heading1"/>
      </w:pPr>
      <w:r>
        <w:lastRenderedPageBreak/>
        <w:t>Study 7: Luke 7:1-10  “Great Faith”</w:t>
      </w:r>
    </w:p>
    <w:p w:rsidR="008C2342" w:rsidRDefault="008C2342" w:rsidP="008C2342">
      <w:pPr>
        <w:pStyle w:val="Heading1"/>
      </w:pPr>
      <w:r>
        <w:t>December 4</w:t>
      </w:r>
      <w:r w:rsidRPr="008C2342">
        <w:rPr>
          <w:vertAlign w:val="superscript"/>
        </w:rPr>
        <w:t>th</w:t>
      </w:r>
      <w:r>
        <w:t xml:space="preserve"> 2016</w:t>
      </w:r>
    </w:p>
    <w:p w:rsidR="008C2342" w:rsidRDefault="008C2342" w:rsidP="008C2342"/>
    <w:p w:rsidR="008C2342" w:rsidRDefault="008C2342" w:rsidP="008C2342">
      <w:pPr>
        <w:pStyle w:val="Heading2"/>
      </w:pPr>
      <w:r>
        <w:t>Starters</w:t>
      </w:r>
    </w:p>
    <w:p w:rsidR="008C2342" w:rsidRDefault="000A6BC8" w:rsidP="008C2342">
      <w:pPr>
        <w:pStyle w:val="ListParagraph"/>
        <w:numPr>
          <w:ilvl w:val="0"/>
          <w:numId w:val="11"/>
        </w:numPr>
      </w:pPr>
      <w:r>
        <w:t>How would you describe a person who is ‘worthy’?</w:t>
      </w:r>
    </w:p>
    <w:p w:rsidR="000A6BC8" w:rsidRDefault="000A6BC8" w:rsidP="000A6BC8">
      <w:pPr>
        <w:pStyle w:val="ListParagraph"/>
        <w:numPr>
          <w:ilvl w:val="0"/>
          <w:numId w:val="11"/>
        </w:numPr>
      </w:pPr>
      <w:r>
        <w:t>How would you describe a person who is ‘unworthy’?</w:t>
      </w:r>
    </w:p>
    <w:p w:rsidR="008C2342" w:rsidRDefault="008C2342" w:rsidP="008C2342"/>
    <w:p w:rsidR="008C2342" w:rsidRDefault="008C2342" w:rsidP="008C2342">
      <w:pPr>
        <w:pStyle w:val="Heading2"/>
      </w:pPr>
      <w:r>
        <w:t>Main Course</w:t>
      </w:r>
    </w:p>
    <w:p w:rsidR="008C2342" w:rsidRDefault="00715E0C" w:rsidP="008C2342">
      <w:pPr>
        <w:pStyle w:val="ListParagraph"/>
        <w:numPr>
          <w:ilvl w:val="0"/>
          <w:numId w:val="11"/>
        </w:numPr>
      </w:pPr>
      <w:r>
        <w:t>What is your impression of the Centurion from this passage?</w:t>
      </w:r>
    </w:p>
    <w:p w:rsidR="00715E0C" w:rsidRDefault="00715E0C" w:rsidP="008C2342">
      <w:pPr>
        <w:pStyle w:val="ListParagraph"/>
        <w:numPr>
          <w:ilvl w:val="0"/>
          <w:numId w:val="11"/>
        </w:numPr>
      </w:pPr>
      <w:r>
        <w:t>What do the Jewish elders think of him?</w:t>
      </w:r>
    </w:p>
    <w:p w:rsidR="00715E0C" w:rsidRDefault="00715E0C" w:rsidP="008C2342">
      <w:pPr>
        <w:pStyle w:val="ListParagraph"/>
        <w:numPr>
          <w:ilvl w:val="0"/>
          <w:numId w:val="11"/>
        </w:numPr>
      </w:pPr>
      <w:r>
        <w:t>What does the Centurion think of himself?</w:t>
      </w:r>
    </w:p>
    <w:p w:rsidR="00715E0C" w:rsidRDefault="00715E0C" w:rsidP="008C2342">
      <w:pPr>
        <w:pStyle w:val="ListParagraph"/>
        <w:numPr>
          <w:ilvl w:val="0"/>
          <w:numId w:val="11"/>
        </w:numPr>
      </w:pPr>
      <w:r>
        <w:t>What does Jesus think about him?</w:t>
      </w:r>
    </w:p>
    <w:p w:rsidR="00715E0C" w:rsidRDefault="00715E0C" w:rsidP="008C2342">
      <w:pPr>
        <w:pStyle w:val="ListParagraph"/>
        <w:numPr>
          <w:ilvl w:val="0"/>
          <w:numId w:val="11"/>
        </w:numPr>
      </w:pPr>
      <w:r>
        <w:t>Why is Jesus amazed at him?</w:t>
      </w:r>
    </w:p>
    <w:p w:rsidR="00715E0C" w:rsidRDefault="00441C03" w:rsidP="008C2342">
      <w:pPr>
        <w:pStyle w:val="ListParagraph"/>
        <w:numPr>
          <w:ilvl w:val="0"/>
          <w:numId w:val="11"/>
        </w:numPr>
      </w:pPr>
      <w:r>
        <w:t>From this account what is “Great Faith”!</w:t>
      </w:r>
    </w:p>
    <w:p w:rsidR="008C2342" w:rsidRDefault="008C2342" w:rsidP="008C2342"/>
    <w:p w:rsidR="008C2342" w:rsidRDefault="008C2342" w:rsidP="008C2342">
      <w:pPr>
        <w:pStyle w:val="Heading2"/>
      </w:pPr>
      <w:r>
        <w:t>Dessert</w:t>
      </w:r>
    </w:p>
    <w:p w:rsidR="008C2342" w:rsidRDefault="00886748" w:rsidP="008C2342">
      <w:pPr>
        <w:pStyle w:val="ListParagraph"/>
        <w:numPr>
          <w:ilvl w:val="0"/>
          <w:numId w:val="11"/>
        </w:numPr>
      </w:pPr>
      <w:r>
        <w:t>How does faith take its power from its object?</w:t>
      </w:r>
    </w:p>
    <w:p w:rsidR="00886748" w:rsidRDefault="00886748" w:rsidP="008C2342">
      <w:pPr>
        <w:pStyle w:val="ListParagraph"/>
        <w:numPr>
          <w:ilvl w:val="0"/>
          <w:numId w:val="11"/>
        </w:numPr>
      </w:pPr>
      <w:r>
        <w:t>How does this incident illustrate that truth?</w:t>
      </w:r>
    </w:p>
    <w:p w:rsidR="00886748" w:rsidRDefault="00886748" w:rsidP="008C2342">
      <w:pPr>
        <w:pStyle w:val="ListParagraph"/>
        <w:numPr>
          <w:ilvl w:val="0"/>
          <w:numId w:val="11"/>
        </w:numPr>
      </w:pPr>
      <w:r>
        <w:t xml:space="preserve">What is the </w:t>
      </w:r>
      <w:r w:rsidR="003714A8">
        <w:t xml:space="preserve">connection and </w:t>
      </w:r>
      <w:r>
        <w:t xml:space="preserve">difference between faith and work? </w:t>
      </w:r>
      <w:r w:rsidR="004903F9">
        <w:t>On what basis do we receive God’s gift of salvation?</w:t>
      </w:r>
    </w:p>
    <w:p w:rsidR="00886748" w:rsidRDefault="00886748" w:rsidP="008C2342">
      <w:pPr>
        <w:pStyle w:val="ListParagraph"/>
        <w:numPr>
          <w:ilvl w:val="0"/>
          <w:numId w:val="11"/>
        </w:numPr>
      </w:pPr>
      <w:r>
        <w:t>Do you know that you have eternal life? Why?</w:t>
      </w:r>
    </w:p>
    <w:p w:rsidR="0005151D" w:rsidRDefault="0005151D" w:rsidP="0005151D"/>
    <w:p w:rsidR="0005151D" w:rsidRDefault="0005151D" w:rsidP="0005151D"/>
    <w:p w:rsidR="0005151D" w:rsidRDefault="0005151D" w:rsidP="0005151D"/>
    <w:p w:rsidR="00C37808" w:rsidRDefault="00C37808">
      <w:pPr>
        <w:spacing w:after="200"/>
        <w:rPr>
          <w:rFonts w:eastAsiaTheme="majorEastAsia"/>
          <w:b/>
          <w:bCs/>
          <w:color w:val="943634" w:themeColor="accent2" w:themeShade="BF"/>
          <w:sz w:val="36"/>
        </w:rPr>
      </w:pPr>
      <w:r>
        <w:br w:type="page"/>
      </w:r>
    </w:p>
    <w:p w:rsidR="0005151D" w:rsidRDefault="0005151D" w:rsidP="0005151D">
      <w:pPr>
        <w:pStyle w:val="Heading1"/>
      </w:pPr>
      <w:r>
        <w:lastRenderedPageBreak/>
        <w:t>Study 8: Luke 8:1-15  “Fruitfulness”</w:t>
      </w:r>
    </w:p>
    <w:p w:rsidR="0005151D" w:rsidRDefault="0005151D" w:rsidP="0005151D">
      <w:pPr>
        <w:pStyle w:val="Heading1"/>
      </w:pPr>
      <w:r>
        <w:t>December 11</w:t>
      </w:r>
      <w:r w:rsidRPr="0005151D">
        <w:rPr>
          <w:vertAlign w:val="superscript"/>
        </w:rPr>
        <w:t>th</w:t>
      </w:r>
      <w:r>
        <w:t xml:space="preserve"> 2016</w:t>
      </w:r>
    </w:p>
    <w:p w:rsidR="0005151D" w:rsidRDefault="0005151D" w:rsidP="0005151D"/>
    <w:p w:rsidR="0005151D" w:rsidRDefault="0005151D" w:rsidP="0005151D">
      <w:pPr>
        <w:pStyle w:val="Heading2"/>
      </w:pPr>
      <w:r>
        <w:t>Starters</w:t>
      </w:r>
    </w:p>
    <w:p w:rsidR="0005151D" w:rsidRDefault="004513A1" w:rsidP="0005151D">
      <w:pPr>
        <w:pStyle w:val="ListParagraph"/>
        <w:numPr>
          <w:ilvl w:val="0"/>
          <w:numId w:val="12"/>
        </w:numPr>
      </w:pPr>
      <w:r>
        <w:t>Why do some people reject Jesus?</w:t>
      </w:r>
    </w:p>
    <w:p w:rsidR="004513A1" w:rsidRDefault="004513A1" w:rsidP="0005151D">
      <w:pPr>
        <w:pStyle w:val="ListParagraph"/>
        <w:numPr>
          <w:ilvl w:val="0"/>
          <w:numId w:val="12"/>
        </w:numPr>
      </w:pPr>
      <w:r>
        <w:t>Why do some people fall away from following Jesus?</w:t>
      </w:r>
    </w:p>
    <w:p w:rsidR="0005151D" w:rsidRDefault="0005151D" w:rsidP="0005151D"/>
    <w:p w:rsidR="0005151D" w:rsidRDefault="0005151D" w:rsidP="0005151D">
      <w:pPr>
        <w:pStyle w:val="Heading2"/>
      </w:pPr>
      <w:r>
        <w:t>Main Course</w:t>
      </w:r>
    </w:p>
    <w:p w:rsidR="0005151D" w:rsidRDefault="004513A1" w:rsidP="0005151D">
      <w:pPr>
        <w:pStyle w:val="ListParagraph"/>
        <w:numPr>
          <w:ilvl w:val="0"/>
          <w:numId w:val="12"/>
        </w:numPr>
      </w:pPr>
      <w:r>
        <w:t>What is the ‘seed’ according to Jesus?</w:t>
      </w:r>
    </w:p>
    <w:p w:rsidR="004513A1" w:rsidRDefault="004513A1" w:rsidP="0005151D">
      <w:pPr>
        <w:pStyle w:val="ListParagraph"/>
        <w:numPr>
          <w:ilvl w:val="0"/>
          <w:numId w:val="12"/>
        </w:numPr>
      </w:pPr>
      <w:r>
        <w:t>What does he mean by it being sown?</w:t>
      </w:r>
    </w:p>
    <w:p w:rsidR="004513A1" w:rsidRDefault="004513A1" w:rsidP="0005151D">
      <w:pPr>
        <w:pStyle w:val="ListParagraph"/>
        <w:numPr>
          <w:ilvl w:val="0"/>
          <w:numId w:val="12"/>
        </w:numPr>
      </w:pPr>
      <w:r>
        <w:t>What is the soil according to Jesus?</w:t>
      </w:r>
    </w:p>
    <w:p w:rsidR="004513A1" w:rsidRDefault="004513A1" w:rsidP="0005151D">
      <w:pPr>
        <w:pStyle w:val="ListParagraph"/>
        <w:numPr>
          <w:ilvl w:val="0"/>
          <w:numId w:val="12"/>
        </w:numPr>
      </w:pPr>
      <w:r>
        <w:t>What are the four possible responses described here?</w:t>
      </w:r>
    </w:p>
    <w:p w:rsidR="004513A1" w:rsidRDefault="004513A1" w:rsidP="0005151D">
      <w:pPr>
        <w:pStyle w:val="ListParagraph"/>
        <w:numPr>
          <w:ilvl w:val="0"/>
          <w:numId w:val="12"/>
        </w:numPr>
      </w:pPr>
      <w:r>
        <w:t>Why do some people respond correctly while others do not (11-15)</w:t>
      </w:r>
    </w:p>
    <w:p w:rsidR="004513A1" w:rsidRDefault="004513A1" w:rsidP="0005151D">
      <w:pPr>
        <w:pStyle w:val="ListParagraph"/>
        <w:numPr>
          <w:ilvl w:val="0"/>
          <w:numId w:val="12"/>
        </w:numPr>
      </w:pPr>
      <w:r>
        <w:t>According to verses 15 &amp; 21 what is involved in responding correctly to Jesus? What privileges are given to those who respond correctly?</w:t>
      </w:r>
    </w:p>
    <w:p w:rsidR="0005151D" w:rsidRDefault="0005151D" w:rsidP="0005151D"/>
    <w:p w:rsidR="0005151D" w:rsidRDefault="0005151D" w:rsidP="0005151D">
      <w:pPr>
        <w:pStyle w:val="Heading2"/>
      </w:pPr>
      <w:r>
        <w:t>Dessert</w:t>
      </w:r>
    </w:p>
    <w:p w:rsidR="0005151D" w:rsidRDefault="007A39EE" w:rsidP="0005151D">
      <w:pPr>
        <w:pStyle w:val="ListParagraph"/>
        <w:numPr>
          <w:ilvl w:val="0"/>
          <w:numId w:val="12"/>
        </w:numPr>
      </w:pPr>
      <w:bookmarkStart w:id="0" w:name="_GoBack"/>
      <w:bookmarkEnd w:id="0"/>
      <w:r>
        <w:t>What does fruitfulness in the Christian life look like according to this parable?</w:t>
      </w:r>
    </w:p>
    <w:p w:rsidR="007A39EE" w:rsidRDefault="007A39EE" w:rsidP="0005151D">
      <w:pPr>
        <w:pStyle w:val="ListParagraph"/>
        <w:numPr>
          <w:ilvl w:val="0"/>
          <w:numId w:val="12"/>
        </w:numPr>
      </w:pPr>
      <w:r>
        <w:t>What warning should we heed from this passage (see also (Acts 3:22-23)</w:t>
      </w:r>
    </w:p>
    <w:p w:rsidR="007A39EE" w:rsidRDefault="007A39EE" w:rsidP="0005151D">
      <w:pPr>
        <w:pStyle w:val="ListParagraph"/>
        <w:numPr>
          <w:ilvl w:val="0"/>
          <w:numId w:val="12"/>
        </w:numPr>
      </w:pPr>
      <w:r>
        <w:t>“God does not require less under his grace than under the law”. How is it grace that saves us? Why does that still mean we need to listen and obey?</w:t>
      </w:r>
    </w:p>
    <w:p w:rsidR="007A39EE" w:rsidRDefault="007A39EE" w:rsidP="0005151D">
      <w:pPr>
        <w:pStyle w:val="ListParagraph"/>
        <w:numPr>
          <w:ilvl w:val="0"/>
          <w:numId w:val="12"/>
        </w:numPr>
      </w:pPr>
      <w:r>
        <w:t>Why is the peace that Jesus brings more than a subjective feeling? How would you describe that peace in light of Luke 4-8?</w:t>
      </w:r>
    </w:p>
    <w:p w:rsidR="0005151D" w:rsidRDefault="0005151D" w:rsidP="0005151D"/>
    <w:p w:rsidR="00B2051D" w:rsidRPr="00433D0A" w:rsidRDefault="00B2051D" w:rsidP="000432F2"/>
    <w:sectPr w:rsidR="00B2051D" w:rsidRPr="00433D0A" w:rsidSect="00C37808">
      <w:footerReference w:type="default" r:id="rId9"/>
      <w:pgSz w:w="11906" w:h="16838"/>
      <w:pgMar w:top="709"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92" w:rsidRDefault="00415592" w:rsidP="00433D0A">
      <w:pPr>
        <w:spacing w:line="240" w:lineRule="auto"/>
      </w:pPr>
      <w:r>
        <w:separator/>
      </w:r>
    </w:p>
  </w:endnote>
  <w:endnote w:type="continuationSeparator" w:id="0">
    <w:p w:rsidR="00415592" w:rsidRDefault="00415592" w:rsidP="00433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619671"/>
      <w:docPartObj>
        <w:docPartGallery w:val="Page Numbers (Bottom of Page)"/>
        <w:docPartUnique/>
      </w:docPartObj>
    </w:sdtPr>
    <w:sdtEndPr>
      <w:rPr>
        <w:noProof/>
      </w:rPr>
    </w:sdtEndPr>
    <w:sdtContent>
      <w:p w:rsidR="00433D0A" w:rsidRDefault="00433D0A">
        <w:pPr>
          <w:pStyle w:val="Footer"/>
          <w:jc w:val="center"/>
        </w:pPr>
        <w:r>
          <w:fldChar w:fldCharType="begin"/>
        </w:r>
        <w:r>
          <w:instrText xml:space="preserve"> PAGE   \* MERGEFORMAT </w:instrText>
        </w:r>
        <w:r>
          <w:fldChar w:fldCharType="separate"/>
        </w:r>
        <w:r w:rsidR="00C37808">
          <w:rPr>
            <w:noProof/>
          </w:rPr>
          <w:t>11</w:t>
        </w:r>
        <w:r>
          <w:rPr>
            <w:noProof/>
          </w:rPr>
          <w:fldChar w:fldCharType="end"/>
        </w:r>
      </w:p>
    </w:sdtContent>
  </w:sdt>
  <w:p w:rsidR="00433D0A" w:rsidRDefault="0043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92" w:rsidRDefault="00415592" w:rsidP="00433D0A">
      <w:pPr>
        <w:spacing w:line="240" w:lineRule="auto"/>
      </w:pPr>
      <w:r>
        <w:separator/>
      </w:r>
    </w:p>
  </w:footnote>
  <w:footnote w:type="continuationSeparator" w:id="0">
    <w:p w:rsidR="00415592" w:rsidRDefault="00415592" w:rsidP="00433D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0B0C"/>
    <w:multiLevelType w:val="hybridMultilevel"/>
    <w:tmpl w:val="775C7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86373D"/>
    <w:multiLevelType w:val="hybridMultilevel"/>
    <w:tmpl w:val="1986AEF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DB591D"/>
    <w:multiLevelType w:val="hybridMultilevel"/>
    <w:tmpl w:val="6E0EA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CD0F90"/>
    <w:multiLevelType w:val="hybridMultilevel"/>
    <w:tmpl w:val="775C7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E5506A"/>
    <w:multiLevelType w:val="hybridMultilevel"/>
    <w:tmpl w:val="775C7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DF2CCA"/>
    <w:multiLevelType w:val="hybridMultilevel"/>
    <w:tmpl w:val="775C7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A80AFA"/>
    <w:multiLevelType w:val="hybridMultilevel"/>
    <w:tmpl w:val="775C7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7B6E88"/>
    <w:multiLevelType w:val="hybridMultilevel"/>
    <w:tmpl w:val="775C7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B151DE"/>
    <w:multiLevelType w:val="hybridMultilevel"/>
    <w:tmpl w:val="775C7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9E63E2"/>
    <w:multiLevelType w:val="hybridMultilevel"/>
    <w:tmpl w:val="00B450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CF81786"/>
    <w:multiLevelType w:val="hybridMultilevel"/>
    <w:tmpl w:val="775C7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72117B"/>
    <w:multiLevelType w:val="hybridMultilevel"/>
    <w:tmpl w:val="F8545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2"/>
  </w:num>
  <w:num w:numId="5">
    <w:abstractNumId w:val="5"/>
  </w:num>
  <w:num w:numId="6">
    <w:abstractNumId w:val="11"/>
  </w:num>
  <w:num w:numId="7">
    <w:abstractNumId w:val="0"/>
  </w:num>
  <w:num w:numId="8">
    <w:abstractNumId w:val="7"/>
  </w:num>
  <w:num w:numId="9">
    <w:abstractNumId w:val="10"/>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3"/>
    <w:rsid w:val="00012497"/>
    <w:rsid w:val="00016C73"/>
    <w:rsid w:val="00024254"/>
    <w:rsid w:val="0003485C"/>
    <w:rsid w:val="00042E14"/>
    <w:rsid w:val="000432F2"/>
    <w:rsid w:val="00043828"/>
    <w:rsid w:val="0005151D"/>
    <w:rsid w:val="000525FF"/>
    <w:rsid w:val="00056EB8"/>
    <w:rsid w:val="00064175"/>
    <w:rsid w:val="00072167"/>
    <w:rsid w:val="00073B4E"/>
    <w:rsid w:val="00076FEE"/>
    <w:rsid w:val="00080552"/>
    <w:rsid w:val="00083D83"/>
    <w:rsid w:val="00091FF5"/>
    <w:rsid w:val="000A1F40"/>
    <w:rsid w:val="000A6BC8"/>
    <w:rsid w:val="000B15FF"/>
    <w:rsid w:val="000B2CB7"/>
    <w:rsid w:val="000D6029"/>
    <w:rsid w:val="000F0263"/>
    <w:rsid w:val="000F5D14"/>
    <w:rsid w:val="0010153D"/>
    <w:rsid w:val="00114ED7"/>
    <w:rsid w:val="001249EB"/>
    <w:rsid w:val="00127CCD"/>
    <w:rsid w:val="00137D03"/>
    <w:rsid w:val="001423F0"/>
    <w:rsid w:val="00156A28"/>
    <w:rsid w:val="00185776"/>
    <w:rsid w:val="0019223B"/>
    <w:rsid w:val="001A7CB3"/>
    <w:rsid w:val="001A7E61"/>
    <w:rsid w:val="001B5D3A"/>
    <w:rsid w:val="001C0622"/>
    <w:rsid w:val="001E3FC6"/>
    <w:rsid w:val="001F3EFA"/>
    <w:rsid w:val="002265BE"/>
    <w:rsid w:val="00233551"/>
    <w:rsid w:val="00236EDF"/>
    <w:rsid w:val="002525DA"/>
    <w:rsid w:val="00256816"/>
    <w:rsid w:val="00257ECC"/>
    <w:rsid w:val="00263C6D"/>
    <w:rsid w:val="00275E52"/>
    <w:rsid w:val="002761E5"/>
    <w:rsid w:val="0028332D"/>
    <w:rsid w:val="0029170A"/>
    <w:rsid w:val="00292F8C"/>
    <w:rsid w:val="002C34E2"/>
    <w:rsid w:val="003078A8"/>
    <w:rsid w:val="00311931"/>
    <w:rsid w:val="003121A3"/>
    <w:rsid w:val="00313DAE"/>
    <w:rsid w:val="00316EAE"/>
    <w:rsid w:val="003435F2"/>
    <w:rsid w:val="003469FC"/>
    <w:rsid w:val="00357F5A"/>
    <w:rsid w:val="00364F43"/>
    <w:rsid w:val="003714A8"/>
    <w:rsid w:val="003860D4"/>
    <w:rsid w:val="00386864"/>
    <w:rsid w:val="00390AB8"/>
    <w:rsid w:val="003B3E54"/>
    <w:rsid w:val="003B6941"/>
    <w:rsid w:val="003D36A1"/>
    <w:rsid w:val="003D49C8"/>
    <w:rsid w:val="003E36A5"/>
    <w:rsid w:val="003E5CCD"/>
    <w:rsid w:val="00415592"/>
    <w:rsid w:val="00420AFA"/>
    <w:rsid w:val="00423E39"/>
    <w:rsid w:val="00425DF5"/>
    <w:rsid w:val="00433D0A"/>
    <w:rsid w:val="004403A6"/>
    <w:rsid w:val="00441C03"/>
    <w:rsid w:val="00442B39"/>
    <w:rsid w:val="004513A1"/>
    <w:rsid w:val="00454A23"/>
    <w:rsid w:val="00462888"/>
    <w:rsid w:val="00462E91"/>
    <w:rsid w:val="00474485"/>
    <w:rsid w:val="00474B7E"/>
    <w:rsid w:val="004903F9"/>
    <w:rsid w:val="004A3FEF"/>
    <w:rsid w:val="004B1336"/>
    <w:rsid w:val="004B3A38"/>
    <w:rsid w:val="004B3E0B"/>
    <w:rsid w:val="004C70A6"/>
    <w:rsid w:val="004D37D3"/>
    <w:rsid w:val="004D46F2"/>
    <w:rsid w:val="004D5DD1"/>
    <w:rsid w:val="00531B70"/>
    <w:rsid w:val="00533F29"/>
    <w:rsid w:val="00542C3A"/>
    <w:rsid w:val="0055458C"/>
    <w:rsid w:val="005601B8"/>
    <w:rsid w:val="005608F5"/>
    <w:rsid w:val="0056550E"/>
    <w:rsid w:val="00566F95"/>
    <w:rsid w:val="00573D03"/>
    <w:rsid w:val="00580A85"/>
    <w:rsid w:val="005931EC"/>
    <w:rsid w:val="00594B05"/>
    <w:rsid w:val="005B1202"/>
    <w:rsid w:val="005C2B47"/>
    <w:rsid w:val="005C2B79"/>
    <w:rsid w:val="005D76BD"/>
    <w:rsid w:val="00605FA2"/>
    <w:rsid w:val="00606358"/>
    <w:rsid w:val="006164F7"/>
    <w:rsid w:val="006165D4"/>
    <w:rsid w:val="006310FE"/>
    <w:rsid w:val="00643186"/>
    <w:rsid w:val="00644B8C"/>
    <w:rsid w:val="0065007F"/>
    <w:rsid w:val="00662DDA"/>
    <w:rsid w:val="00674B8A"/>
    <w:rsid w:val="006915EE"/>
    <w:rsid w:val="006B282C"/>
    <w:rsid w:val="006C4FE5"/>
    <w:rsid w:val="006C6C2B"/>
    <w:rsid w:val="006C7113"/>
    <w:rsid w:val="006D3E35"/>
    <w:rsid w:val="006E0CEF"/>
    <w:rsid w:val="006E1DA2"/>
    <w:rsid w:val="006E4167"/>
    <w:rsid w:val="006F284A"/>
    <w:rsid w:val="006F31EC"/>
    <w:rsid w:val="00715E0C"/>
    <w:rsid w:val="00724AD9"/>
    <w:rsid w:val="00724D31"/>
    <w:rsid w:val="0073794A"/>
    <w:rsid w:val="00750B72"/>
    <w:rsid w:val="0075595D"/>
    <w:rsid w:val="0075784F"/>
    <w:rsid w:val="007645A2"/>
    <w:rsid w:val="007953A7"/>
    <w:rsid w:val="007A39EE"/>
    <w:rsid w:val="007B4B52"/>
    <w:rsid w:val="007C5828"/>
    <w:rsid w:val="007F3270"/>
    <w:rsid w:val="00811800"/>
    <w:rsid w:val="00812570"/>
    <w:rsid w:val="008305CD"/>
    <w:rsid w:val="008316D8"/>
    <w:rsid w:val="008409A0"/>
    <w:rsid w:val="00846B31"/>
    <w:rsid w:val="0084772B"/>
    <w:rsid w:val="008549AB"/>
    <w:rsid w:val="008814DE"/>
    <w:rsid w:val="008841C1"/>
    <w:rsid w:val="00886748"/>
    <w:rsid w:val="00890D35"/>
    <w:rsid w:val="00892661"/>
    <w:rsid w:val="008A6575"/>
    <w:rsid w:val="008B054E"/>
    <w:rsid w:val="008B695F"/>
    <w:rsid w:val="008C2342"/>
    <w:rsid w:val="008D3821"/>
    <w:rsid w:val="008E30D9"/>
    <w:rsid w:val="008E6CE3"/>
    <w:rsid w:val="008F2F4D"/>
    <w:rsid w:val="00906E2F"/>
    <w:rsid w:val="00910459"/>
    <w:rsid w:val="00915874"/>
    <w:rsid w:val="00915FC3"/>
    <w:rsid w:val="00916411"/>
    <w:rsid w:val="00917BD9"/>
    <w:rsid w:val="00934458"/>
    <w:rsid w:val="009354B0"/>
    <w:rsid w:val="00950236"/>
    <w:rsid w:val="00951EC0"/>
    <w:rsid w:val="00996CAD"/>
    <w:rsid w:val="00997482"/>
    <w:rsid w:val="009B73A5"/>
    <w:rsid w:val="009C1CB5"/>
    <w:rsid w:val="009C4093"/>
    <w:rsid w:val="009E3913"/>
    <w:rsid w:val="009F6015"/>
    <w:rsid w:val="00A0678A"/>
    <w:rsid w:val="00A07D48"/>
    <w:rsid w:val="00A41D28"/>
    <w:rsid w:val="00A42221"/>
    <w:rsid w:val="00A43440"/>
    <w:rsid w:val="00A5392D"/>
    <w:rsid w:val="00A870BA"/>
    <w:rsid w:val="00A9262D"/>
    <w:rsid w:val="00A95A19"/>
    <w:rsid w:val="00AA1087"/>
    <w:rsid w:val="00AB00AA"/>
    <w:rsid w:val="00AB3234"/>
    <w:rsid w:val="00AC414C"/>
    <w:rsid w:val="00AC685F"/>
    <w:rsid w:val="00AC6C4E"/>
    <w:rsid w:val="00AC70B8"/>
    <w:rsid w:val="00AF7286"/>
    <w:rsid w:val="00B02E9F"/>
    <w:rsid w:val="00B06934"/>
    <w:rsid w:val="00B11113"/>
    <w:rsid w:val="00B11B73"/>
    <w:rsid w:val="00B2051D"/>
    <w:rsid w:val="00B27AA8"/>
    <w:rsid w:val="00B40A12"/>
    <w:rsid w:val="00B50846"/>
    <w:rsid w:val="00B6492B"/>
    <w:rsid w:val="00B66ECC"/>
    <w:rsid w:val="00B67295"/>
    <w:rsid w:val="00B85F18"/>
    <w:rsid w:val="00B90C03"/>
    <w:rsid w:val="00B9517F"/>
    <w:rsid w:val="00BA550A"/>
    <w:rsid w:val="00BB196B"/>
    <w:rsid w:val="00BB6A2C"/>
    <w:rsid w:val="00BC4062"/>
    <w:rsid w:val="00BF5137"/>
    <w:rsid w:val="00C061DB"/>
    <w:rsid w:val="00C076EB"/>
    <w:rsid w:val="00C16834"/>
    <w:rsid w:val="00C21D42"/>
    <w:rsid w:val="00C236A3"/>
    <w:rsid w:val="00C35260"/>
    <w:rsid w:val="00C37808"/>
    <w:rsid w:val="00C46070"/>
    <w:rsid w:val="00C5743A"/>
    <w:rsid w:val="00C96B73"/>
    <w:rsid w:val="00CA11E6"/>
    <w:rsid w:val="00CC5F7D"/>
    <w:rsid w:val="00CE37F7"/>
    <w:rsid w:val="00CE57EA"/>
    <w:rsid w:val="00CE78EC"/>
    <w:rsid w:val="00CF133F"/>
    <w:rsid w:val="00D04D66"/>
    <w:rsid w:val="00D143E9"/>
    <w:rsid w:val="00D165C3"/>
    <w:rsid w:val="00D4103C"/>
    <w:rsid w:val="00D4481D"/>
    <w:rsid w:val="00D52724"/>
    <w:rsid w:val="00D600FF"/>
    <w:rsid w:val="00D72E9A"/>
    <w:rsid w:val="00DA71D9"/>
    <w:rsid w:val="00DA777D"/>
    <w:rsid w:val="00DD62F1"/>
    <w:rsid w:val="00E27C25"/>
    <w:rsid w:val="00E27C36"/>
    <w:rsid w:val="00E3405A"/>
    <w:rsid w:val="00E37004"/>
    <w:rsid w:val="00E401EB"/>
    <w:rsid w:val="00E40BA0"/>
    <w:rsid w:val="00E415D8"/>
    <w:rsid w:val="00E50444"/>
    <w:rsid w:val="00E521E2"/>
    <w:rsid w:val="00E61441"/>
    <w:rsid w:val="00E65FD2"/>
    <w:rsid w:val="00E749BF"/>
    <w:rsid w:val="00E83DE0"/>
    <w:rsid w:val="00E91416"/>
    <w:rsid w:val="00E943E0"/>
    <w:rsid w:val="00EC3DA2"/>
    <w:rsid w:val="00EC5800"/>
    <w:rsid w:val="00ED0B93"/>
    <w:rsid w:val="00ED6F45"/>
    <w:rsid w:val="00EF5022"/>
    <w:rsid w:val="00F1232B"/>
    <w:rsid w:val="00F3623B"/>
    <w:rsid w:val="00F50841"/>
    <w:rsid w:val="00F5201E"/>
    <w:rsid w:val="00F550C1"/>
    <w:rsid w:val="00F568DE"/>
    <w:rsid w:val="00F6394A"/>
    <w:rsid w:val="00F64A14"/>
    <w:rsid w:val="00F86E18"/>
    <w:rsid w:val="00F94A3E"/>
    <w:rsid w:val="00FA2FEC"/>
    <w:rsid w:val="00FB5E7C"/>
    <w:rsid w:val="00FC7EF5"/>
    <w:rsid w:val="00FE0659"/>
    <w:rsid w:val="00FF5E40"/>
    <w:rsid w:val="00FF6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EE0F"/>
  <w15:docId w15:val="{3B8CF14A-58B3-45E5-9581-EF8A45F5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3D0A"/>
    <w:pPr>
      <w:spacing w:after="0"/>
    </w:pPr>
    <w:rPr>
      <w:rFonts w:ascii="Palatino Linotype" w:hAnsi="Palatino Linotype" w:cs="Arial"/>
      <w:sz w:val="28"/>
      <w:szCs w:val="28"/>
    </w:rPr>
  </w:style>
  <w:style w:type="paragraph" w:styleId="Heading1">
    <w:name w:val="heading 1"/>
    <w:basedOn w:val="Normal"/>
    <w:next w:val="Normal"/>
    <w:link w:val="Heading1Char"/>
    <w:uiPriority w:val="9"/>
    <w:qFormat/>
    <w:rsid w:val="00433D0A"/>
    <w:pPr>
      <w:keepNext/>
      <w:keepLines/>
      <w:jc w:val="center"/>
      <w:outlineLvl w:val="0"/>
    </w:pPr>
    <w:rPr>
      <w:rFonts w:eastAsiaTheme="majorEastAsia"/>
      <w:b/>
      <w:bCs/>
      <w:color w:val="943634" w:themeColor="accent2" w:themeShade="BF"/>
      <w:sz w:val="36"/>
    </w:rPr>
  </w:style>
  <w:style w:type="paragraph" w:styleId="Heading2">
    <w:name w:val="heading 2"/>
    <w:basedOn w:val="Normal"/>
    <w:next w:val="Normal"/>
    <w:link w:val="Heading2Char"/>
    <w:uiPriority w:val="9"/>
    <w:unhideWhenUsed/>
    <w:qFormat/>
    <w:rsid w:val="00433D0A"/>
    <w:pPr>
      <w:keepNext/>
      <w:keepLines/>
      <w:spacing w:before="40"/>
      <w:outlineLvl w:val="1"/>
    </w:pPr>
    <w:rPr>
      <w:rFonts w:asciiTheme="majorHAnsi" w:eastAsiaTheme="majorEastAsia" w:hAnsiTheme="majorHAnsi" w:cstheme="majorBidi"/>
      <w:b/>
      <w:color w:val="31849B" w:themeColor="accent5"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D0A"/>
    <w:rPr>
      <w:rFonts w:ascii="Arial" w:eastAsiaTheme="majorEastAsia" w:hAnsi="Arial" w:cs="Arial"/>
      <w:b/>
      <w:bCs/>
      <w:color w:val="943634" w:themeColor="accent2" w:themeShade="BF"/>
      <w:sz w:val="36"/>
      <w:szCs w:val="28"/>
    </w:rPr>
  </w:style>
  <w:style w:type="character" w:customStyle="1" w:styleId="text">
    <w:name w:val="text"/>
    <w:basedOn w:val="DefaultParagraphFont"/>
    <w:rsid w:val="00812570"/>
  </w:style>
  <w:style w:type="paragraph" w:styleId="ListParagraph">
    <w:name w:val="List Paragraph"/>
    <w:basedOn w:val="Normal"/>
    <w:uiPriority w:val="34"/>
    <w:qFormat/>
    <w:rsid w:val="00364F43"/>
    <w:pPr>
      <w:ind w:left="720"/>
      <w:contextualSpacing/>
    </w:pPr>
  </w:style>
  <w:style w:type="paragraph" w:styleId="Header">
    <w:name w:val="header"/>
    <w:basedOn w:val="Normal"/>
    <w:link w:val="HeaderChar"/>
    <w:uiPriority w:val="99"/>
    <w:unhideWhenUsed/>
    <w:rsid w:val="00433D0A"/>
    <w:pPr>
      <w:tabs>
        <w:tab w:val="center" w:pos="4513"/>
        <w:tab w:val="right" w:pos="9026"/>
      </w:tabs>
      <w:spacing w:line="240" w:lineRule="auto"/>
    </w:pPr>
  </w:style>
  <w:style w:type="character" w:customStyle="1" w:styleId="HeaderChar">
    <w:name w:val="Header Char"/>
    <w:basedOn w:val="DefaultParagraphFont"/>
    <w:link w:val="Header"/>
    <w:uiPriority w:val="99"/>
    <w:rsid w:val="00433D0A"/>
    <w:rPr>
      <w:rFonts w:ascii="Arial" w:hAnsi="Arial" w:cs="Arial"/>
      <w:sz w:val="28"/>
      <w:szCs w:val="28"/>
    </w:rPr>
  </w:style>
  <w:style w:type="paragraph" w:styleId="Footer">
    <w:name w:val="footer"/>
    <w:basedOn w:val="Normal"/>
    <w:link w:val="FooterChar"/>
    <w:uiPriority w:val="99"/>
    <w:unhideWhenUsed/>
    <w:rsid w:val="00433D0A"/>
    <w:pPr>
      <w:tabs>
        <w:tab w:val="center" w:pos="4513"/>
        <w:tab w:val="right" w:pos="9026"/>
      </w:tabs>
      <w:spacing w:line="240" w:lineRule="auto"/>
    </w:pPr>
  </w:style>
  <w:style w:type="character" w:customStyle="1" w:styleId="FooterChar">
    <w:name w:val="Footer Char"/>
    <w:basedOn w:val="DefaultParagraphFont"/>
    <w:link w:val="Footer"/>
    <w:uiPriority w:val="99"/>
    <w:rsid w:val="00433D0A"/>
    <w:rPr>
      <w:rFonts w:ascii="Arial" w:hAnsi="Arial" w:cs="Arial"/>
      <w:sz w:val="28"/>
      <w:szCs w:val="28"/>
    </w:rPr>
  </w:style>
  <w:style w:type="character" w:customStyle="1" w:styleId="Heading2Char">
    <w:name w:val="Heading 2 Char"/>
    <w:basedOn w:val="DefaultParagraphFont"/>
    <w:link w:val="Heading2"/>
    <w:uiPriority w:val="9"/>
    <w:rsid w:val="00433D0A"/>
    <w:rPr>
      <w:rFonts w:asciiTheme="majorHAnsi" w:eastAsiaTheme="majorEastAsia" w:hAnsiTheme="majorHAnsi" w:cstheme="majorBidi"/>
      <w:b/>
      <w:color w:val="31849B" w:themeColor="accent5" w:themeShade="BF"/>
      <w:sz w:val="28"/>
      <w:szCs w:val="26"/>
    </w:rPr>
  </w:style>
  <w:style w:type="table" w:styleId="TableGrid">
    <w:name w:val="Table Grid"/>
    <w:basedOn w:val="TableNormal"/>
    <w:uiPriority w:val="59"/>
    <w:rsid w:val="00C2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48725">
      <w:bodyDiv w:val="1"/>
      <w:marLeft w:val="0"/>
      <w:marRight w:val="0"/>
      <w:marTop w:val="0"/>
      <w:marBottom w:val="0"/>
      <w:divBdr>
        <w:top w:val="none" w:sz="0" w:space="0" w:color="auto"/>
        <w:left w:val="none" w:sz="0" w:space="0" w:color="auto"/>
        <w:bottom w:val="none" w:sz="0" w:space="0" w:color="auto"/>
        <w:right w:val="none" w:sz="0" w:space="0" w:color="auto"/>
      </w:divBdr>
      <w:divsChild>
        <w:div w:id="1262448565">
          <w:marLeft w:val="0"/>
          <w:marRight w:val="0"/>
          <w:marTop w:val="0"/>
          <w:marBottom w:val="0"/>
          <w:divBdr>
            <w:top w:val="none" w:sz="0" w:space="0" w:color="auto"/>
            <w:left w:val="none" w:sz="0" w:space="0" w:color="auto"/>
            <w:bottom w:val="none" w:sz="0" w:space="0" w:color="auto"/>
            <w:right w:val="none" w:sz="0" w:space="0" w:color="auto"/>
          </w:divBdr>
          <w:divsChild>
            <w:div w:id="1814714680">
              <w:marLeft w:val="0"/>
              <w:marRight w:val="0"/>
              <w:marTop w:val="0"/>
              <w:marBottom w:val="0"/>
              <w:divBdr>
                <w:top w:val="none" w:sz="0" w:space="0" w:color="auto"/>
                <w:left w:val="none" w:sz="0" w:space="0" w:color="auto"/>
                <w:bottom w:val="none" w:sz="0" w:space="0" w:color="auto"/>
                <w:right w:val="none" w:sz="0" w:space="0" w:color="auto"/>
              </w:divBdr>
              <w:divsChild>
                <w:div w:id="1067073013">
                  <w:marLeft w:val="0"/>
                  <w:marRight w:val="0"/>
                  <w:marTop w:val="0"/>
                  <w:marBottom w:val="0"/>
                  <w:divBdr>
                    <w:top w:val="none" w:sz="0" w:space="0" w:color="auto"/>
                    <w:left w:val="none" w:sz="0" w:space="0" w:color="auto"/>
                    <w:bottom w:val="none" w:sz="0" w:space="0" w:color="auto"/>
                    <w:right w:val="none" w:sz="0" w:space="0" w:color="auto"/>
                  </w:divBdr>
                  <w:divsChild>
                    <w:div w:id="323317372">
                      <w:marLeft w:val="0"/>
                      <w:marRight w:val="0"/>
                      <w:marTop w:val="0"/>
                      <w:marBottom w:val="0"/>
                      <w:divBdr>
                        <w:top w:val="none" w:sz="0" w:space="0" w:color="auto"/>
                        <w:left w:val="none" w:sz="0" w:space="0" w:color="auto"/>
                        <w:bottom w:val="none" w:sz="0" w:space="0" w:color="auto"/>
                        <w:right w:val="none" w:sz="0" w:space="0" w:color="auto"/>
                      </w:divBdr>
                      <w:divsChild>
                        <w:div w:id="2071923356">
                          <w:marLeft w:val="0"/>
                          <w:marRight w:val="0"/>
                          <w:marTop w:val="0"/>
                          <w:marBottom w:val="0"/>
                          <w:divBdr>
                            <w:top w:val="none" w:sz="0" w:space="0" w:color="auto"/>
                            <w:left w:val="none" w:sz="0" w:space="0" w:color="auto"/>
                            <w:bottom w:val="none" w:sz="0" w:space="0" w:color="auto"/>
                            <w:right w:val="none" w:sz="0" w:space="0" w:color="auto"/>
                          </w:divBdr>
                          <w:divsChild>
                            <w:div w:id="1418550195">
                              <w:marLeft w:val="0"/>
                              <w:marRight w:val="0"/>
                              <w:marTop w:val="0"/>
                              <w:marBottom w:val="0"/>
                              <w:divBdr>
                                <w:top w:val="none" w:sz="0" w:space="0" w:color="auto"/>
                                <w:left w:val="none" w:sz="0" w:space="0" w:color="auto"/>
                                <w:bottom w:val="none" w:sz="0" w:space="0" w:color="auto"/>
                                <w:right w:val="none" w:sz="0" w:space="0" w:color="auto"/>
                              </w:divBdr>
                              <w:divsChild>
                                <w:div w:id="1168206694">
                                  <w:marLeft w:val="0"/>
                                  <w:marRight w:val="0"/>
                                  <w:marTop w:val="0"/>
                                  <w:marBottom w:val="0"/>
                                  <w:divBdr>
                                    <w:top w:val="none" w:sz="0" w:space="0" w:color="auto"/>
                                    <w:left w:val="none" w:sz="0" w:space="0" w:color="auto"/>
                                    <w:bottom w:val="none" w:sz="0" w:space="0" w:color="auto"/>
                                    <w:right w:val="none" w:sz="0" w:space="0" w:color="auto"/>
                                  </w:divBdr>
                                  <w:divsChild>
                                    <w:div w:id="1275016151">
                                      <w:marLeft w:val="0"/>
                                      <w:marRight w:val="0"/>
                                      <w:marTop w:val="0"/>
                                      <w:marBottom w:val="0"/>
                                      <w:divBdr>
                                        <w:top w:val="none" w:sz="0" w:space="0" w:color="auto"/>
                                        <w:left w:val="none" w:sz="0" w:space="0" w:color="auto"/>
                                        <w:bottom w:val="none" w:sz="0" w:space="0" w:color="auto"/>
                                        <w:right w:val="none" w:sz="0" w:space="0" w:color="auto"/>
                                      </w:divBdr>
                                      <w:divsChild>
                                        <w:div w:id="818575253">
                                          <w:marLeft w:val="0"/>
                                          <w:marRight w:val="0"/>
                                          <w:marTop w:val="0"/>
                                          <w:marBottom w:val="0"/>
                                          <w:divBdr>
                                            <w:top w:val="none" w:sz="0" w:space="0" w:color="auto"/>
                                            <w:left w:val="none" w:sz="0" w:space="0" w:color="auto"/>
                                            <w:bottom w:val="none" w:sz="0" w:space="0" w:color="auto"/>
                                            <w:right w:val="none" w:sz="0" w:space="0" w:color="auto"/>
                                          </w:divBdr>
                                          <w:divsChild>
                                            <w:div w:id="1070348436">
                                              <w:marLeft w:val="0"/>
                                              <w:marRight w:val="0"/>
                                              <w:marTop w:val="0"/>
                                              <w:marBottom w:val="0"/>
                                              <w:divBdr>
                                                <w:top w:val="none" w:sz="0" w:space="0" w:color="auto"/>
                                                <w:left w:val="none" w:sz="0" w:space="0" w:color="auto"/>
                                                <w:bottom w:val="none" w:sz="0" w:space="0" w:color="auto"/>
                                                <w:right w:val="none" w:sz="0" w:space="0" w:color="auto"/>
                                              </w:divBdr>
                                              <w:divsChild>
                                                <w:div w:id="355892241">
                                                  <w:marLeft w:val="0"/>
                                                  <w:marRight w:val="0"/>
                                                  <w:marTop w:val="0"/>
                                                  <w:marBottom w:val="0"/>
                                                  <w:divBdr>
                                                    <w:top w:val="none" w:sz="0" w:space="0" w:color="auto"/>
                                                    <w:left w:val="none" w:sz="0" w:space="0" w:color="auto"/>
                                                    <w:bottom w:val="none" w:sz="0" w:space="0" w:color="auto"/>
                                                    <w:right w:val="none" w:sz="0" w:space="0" w:color="auto"/>
                                                  </w:divBdr>
                                                  <w:divsChild>
                                                    <w:div w:id="1397431839">
                                                      <w:marLeft w:val="0"/>
                                                      <w:marRight w:val="0"/>
                                                      <w:marTop w:val="0"/>
                                                      <w:marBottom w:val="0"/>
                                                      <w:divBdr>
                                                        <w:top w:val="none" w:sz="0" w:space="0" w:color="auto"/>
                                                        <w:left w:val="none" w:sz="0" w:space="0" w:color="auto"/>
                                                        <w:bottom w:val="none" w:sz="0" w:space="0" w:color="auto"/>
                                                        <w:right w:val="none" w:sz="0" w:space="0" w:color="auto"/>
                                                      </w:divBdr>
                                                      <w:divsChild>
                                                        <w:div w:id="2063822620">
                                                          <w:marLeft w:val="0"/>
                                                          <w:marRight w:val="0"/>
                                                          <w:marTop w:val="0"/>
                                                          <w:marBottom w:val="0"/>
                                                          <w:divBdr>
                                                            <w:top w:val="none" w:sz="0" w:space="0" w:color="auto"/>
                                                            <w:left w:val="none" w:sz="0" w:space="0" w:color="auto"/>
                                                            <w:bottom w:val="none" w:sz="0" w:space="0" w:color="auto"/>
                                                            <w:right w:val="none" w:sz="0" w:space="0" w:color="auto"/>
                                                          </w:divBdr>
                                                        </w:div>
                                                        <w:div w:id="912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186098">
      <w:bodyDiv w:val="1"/>
      <w:marLeft w:val="0"/>
      <w:marRight w:val="0"/>
      <w:marTop w:val="0"/>
      <w:marBottom w:val="0"/>
      <w:divBdr>
        <w:top w:val="none" w:sz="0" w:space="0" w:color="auto"/>
        <w:left w:val="none" w:sz="0" w:space="0" w:color="auto"/>
        <w:bottom w:val="none" w:sz="0" w:space="0" w:color="auto"/>
        <w:right w:val="none" w:sz="0" w:space="0" w:color="auto"/>
      </w:divBdr>
      <w:divsChild>
        <w:div w:id="1487437403">
          <w:marLeft w:val="0"/>
          <w:marRight w:val="0"/>
          <w:marTop w:val="0"/>
          <w:marBottom w:val="0"/>
          <w:divBdr>
            <w:top w:val="none" w:sz="0" w:space="0" w:color="auto"/>
            <w:left w:val="none" w:sz="0" w:space="0" w:color="auto"/>
            <w:bottom w:val="none" w:sz="0" w:space="0" w:color="auto"/>
            <w:right w:val="none" w:sz="0" w:space="0" w:color="auto"/>
          </w:divBdr>
          <w:divsChild>
            <w:div w:id="1838419401">
              <w:marLeft w:val="0"/>
              <w:marRight w:val="0"/>
              <w:marTop w:val="0"/>
              <w:marBottom w:val="0"/>
              <w:divBdr>
                <w:top w:val="none" w:sz="0" w:space="0" w:color="auto"/>
                <w:left w:val="none" w:sz="0" w:space="0" w:color="auto"/>
                <w:bottom w:val="none" w:sz="0" w:space="0" w:color="auto"/>
                <w:right w:val="none" w:sz="0" w:space="0" w:color="auto"/>
              </w:divBdr>
              <w:divsChild>
                <w:div w:id="1977485385">
                  <w:marLeft w:val="0"/>
                  <w:marRight w:val="0"/>
                  <w:marTop w:val="0"/>
                  <w:marBottom w:val="0"/>
                  <w:divBdr>
                    <w:top w:val="none" w:sz="0" w:space="0" w:color="auto"/>
                    <w:left w:val="none" w:sz="0" w:space="0" w:color="auto"/>
                    <w:bottom w:val="none" w:sz="0" w:space="0" w:color="auto"/>
                    <w:right w:val="none" w:sz="0" w:space="0" w:color="auto"/>
                  </w:divBdr>
                  <w:divsChild>
                    <w:div w:id="722679284">
                      <w:marLeft w:val="0"/>
                      <w:marRight w:val="0"/>
                      <w:marTop w:val="0"/>
                      <w:marBottom w:val="0"/>
                      <w:divBdr>
                        <w:top w:val="none" w:sz="0" w:space="0" w:color="auto"/>
                        <w:left w:val="none" w:sz="0" w:space="0" w:color="auto"/>
                        <w:bottom w:val="none" w:sz="0" w:space="0" w:color="auto"/>
                        <w:right w:val="none" w:sz="0" w:space="0" w:color="auto"/>
                      </w:divBdr>
                      <w:divsChild>
                        <w:div w:id="1024943836">
                          <w:marLeft w:val="0"/>
                          <w:marRight w:val="0"/>
                          <w:marTop w:val="0"/>
                          <w:marBottom w:val="0"/>
                          <w:divBdr>
                            <w:top w:val="none" w:sz="0" w:space="0" w:color="auto"/>
                            <w:left w:val="none" w:sz="0" w:space="0" w:color="auto"/>
                            <w:bottom w:val="none" w:sz="0" w:space="0" w:color="auto"/>
                            <w:right w:val="none" w:sz="0" w:space="0" w:color="auto"/>
                          </w:divBdr>
                          <w:divsChild>
                            <w:div w:id="1274092804">
                              <w:marLeft w:val="0"/>
                              <w:marRight w:val="0"/>
                              <w:marTop w:val="0"/>
                              <w:marBottom w:val="0"/>
                              <w:divBdr>
                                <w:top w:val="none" w:sz="0" w:space="0" w:color="auto"/>
                                <w:left w:val="none" w:sz="0" w:space="0" w:color="auto"/>
                                <w:bottom w:val="none" w:sz="0" w:space="0" w:color="auto"/>
                                <w:right w:val="none" w:sz="0" w:space="0" w:color="auto"/>
                              </w:divBdr>
                              <w:divsChild>
                                <w:div w:id="2114519612">
                                  <w:marLeft w:val="0"/>
                                  <w:marRight w:val="0"/>
                                  <w:marTop w:val="0"/>
                                  <w:marBottom w:val="0"/>
                                  <w:divBdr>
                                    <w:top w:val="none" w:sz="0" w:space="0" w:color="auto"/>
                                    <w:left w:val="none" w:sz="0" w:space="0" w:color="auto"/>
                                    <w:bottom w:val="none" w:sz="0" w:space="0" w:color="auto"/>
                                    <w:right w:val="none" w:sz="0" w:space="0" w:color="auto"/>
                                  </w:divBdr>
                                  <w:divsChild>
                                    <w:div w:id="1927613734">
                                      <w:marLeft w:val="0"/>
                                      <w:marRight w:val="0"/>
                                      <w:marTop w:val="0"/>
                                      <w:marBottom w:val="0"/>
                                      <w:divBdr>
                                        <w:top w:val="none" w:sz="0" w:space="0" w:color="auto"/>
                                        <w:left w:val="none" w:sz="0" w:space="0" w:color="auto"/>
                                        <w:bottom w:val="none" w:sz="0" w:space="0" w:color="auto"/>
                                        <w:right w:val="none" w:sz="0" w:space="0" w:color="auto"/>
                                      </w:divBdr>
                                      <w:divsChild>
                                        <w:div w:id="118913135">
                                          <w:marLeft w:val="0"/>
                                          <w:marRight w:val="0"/>
                                          <w:marTop w:val="0"/>
                                          <w:marBottom w:val="0"/>
                                          <w:divBdr>
                                            <w:top w:val="none" w:sz="0" w:space="0" w:color="auto"/>
                                            <w:left w:val="none" w:sz="0" w:space="0" w:color="auto"/>
                                            <w:bottom w:val="none" w:sz="0" w:space="0" w:color="auto"/>
                                            <w:right w:val="none" w:sz="0" w:space="0" w:color="auto"/>
                                          </w:divBdr>
                                          <w:divsChild>
                                            <w:div w:id="1684819380">
                                              <w:marLeft w:val="0"/>
                                              <w:marRight w:val="0"/>
                                              <w:marTop w:val="0"/>
                                              <w:marBottom w:val="0"/>
                                              <w:divBdr>
                                                <w:top w:val="none" w:sz="0" w:space="0" w:color="auto"/>
                                                <w:left w:val="none" w:sz="0" w:space="0" w:color="auto"/>
                                                <w:bottom w:val="none" w:sz="0" w:space="0" w:color="auto"/>
                                                <w:right w:val="none" w:sz="0" w:space="0" w:color="auto"/>
                                              </w:divBdr>
                                              <w:divsChild>
                                                <w:div w:id="1060589903">
                                                  <w:marLeft w:val="0"/>
                                                  <w:marRight w:val="0"/>
                                                  <w:marTop w:val="0"/>
                                                  <w:marBottom w:val="0"/>
                                                  <w:divBdr>
                                                    <w:top w:val="none" w:sz="0" w:space="0" w:color="auto"/>
                                                    <w:left w:val="none" w:sz="0" w:space="0" w:color="auto"/>
                                                    <w:bottom w:val="none" w:sz="0" w:space="0" w:color="auto"/>
                                                    <w:right w:val="none" w:sz="0" w:space="0" w:color="auto"/>
                                                  </w:divBdr>
                                                  <w:divsChild>
                                                    <w:div w:id="13175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739403">
      <w:bodyDiv w:val="1"/>
      <w:marLeft w:val="0"/>
      <w:marRight w:val="0"/>
      <w:marTop w:val="0"/>
      <w:marBottom w:val="0"/>
      <w:divBdr>
        <w:top w:val="none" w:sz="0" w:space="0" w:color="auto"/>
        <w:left w:val="none" w:sz="0" w:space="0" w:color="auto"/>
        <w:bottom w:val="none" w:sz="0" w:space="0" w:color="auto"/>
        <w:right w:val="none" w:sz="0" w:space="0" w:color="auto"/>
      </w:divBdr>
      <w:divsChild>
        <w:div w:id="695035703">
          <w:marLeft w:val="0"/>
          <w:marRight w:val="0"/>
          <w:marTop w:val="0"/>
          <w:marBottom w:val="0"/>
          <w:divBdr>
            <w:top w:val="none" w:sz="0" w:space="0" w:color="auto"/>
            <w:left w:val="none" w:sz="0" w:space="0" w:color="auto"/>
            <w:bottom w:val="none" w:sz="0" w:space="0" w:color="auto"/>
            <w:right w:val="none" w:sz="0" w:space="0" w:color="auto"/>
          </w:divBdr>
          <w:divsChild>
            <w:div w:id="1194998142">
              <w:marLeft w:val="0"/>
              <w:marRight w:val="0"/>
              <w:marTop w:val="0"/>
              <w:marBottom w:val="0"/>
              <w:divBdr>
                <w:top w:val="none" w:sz="0" w:space="0" w:color="auto"/>
                <w:left w:val="none" w:sz="0" w:space="0" w:color="auto"/>
                <w:bottom w:val="none" w:sz="0" w:space="0" w:color="auto"/>
                <w:right w:val="none" w:sz="0" w:space="0" w:color="auto"/>
              </w:divBdr>
              <w:divsChild>
                <w:div w:id="1195537041">
                  <w:marLeft w:val="0"/>
                  <w:marRight w:val="0"/>
                  <w:marTop w:val="0"/>
                  <w:marBottom w:val="0"/>
                  <w:divBdr>
                    <w:top w:val="none" w:sz="0" w:space="0" w:color="auto"/>
                    <w:left w:val="none" w:sz="0" w:space="0" w:color="auto"/>
                    <w:bottom w:val="none" w:sz="0" w:space="0" w:color="auto"/>
                    <w:right w:val="none" w:sz="0" w:space="0" w:color="auto"/>
                  </w:divBdr>
                  <w:divsChild>
                    <w:div w:id="1240366968">
                      <w:marLeft w:val="0"/>
                      <w:marRight w:val="0"/>
                      <w:marTop w:val="0"/>
                      <w:marBottom w:val="0"/>
                      <w:divBdr>
                        <w:top w:val="none" w:sz="0" w:space="0" w:color="auto"/>
                        <w:left w:val="none" w:sz="0" w:space="0" w:color="auto"/>
                        <w:bottom w:val="none" w:sz="0" w:space="0" w:color="auto"/>
                        <w:right w:val="none" w:sz="0" w:space="0" w:color="auto"/>
                      </w:divBdr>
                      <w:divsChild>
                        <w:div w:id="1047409763">
                          <w:marLeft w:val="0"/>
                          <w:marRight w:val="0"/>
                          <w:marTop w:val="0"/>
                          <w:marBottom w:val="0"/>
                          <w:divBdr>
                            <w:top w:val="none" w:sz="0" w:space="0" w:color="auto"/>
                            <w:left w:val="none" w:sz="0" w:space="0" w:color="auto"/>
                            <w:bottom w:val="none" w:sz="0" w:space="0" w:color="auto"/>
                            <w:right w:val="none" w:sz="0" w:space="0" w:color="auto"/>
                          </w:divBdr>
                          <w:divsChild>
                            <w:div w:id="1978484162">
                              <w:marLeft w:val="0"/>
                              <w:marRight w:val="0"/>
                              <w:marTop w:val="0"/>
                              <w:marBottom w:val="0"/>
                              <w:divBdr>
                                <w:top w:val="none" w:sz="0" w:space="0" w:color="auto"/>
                                <w:left w:val="none" w:sz="0" w:space="0" w:color="auto"/>
                                <w:bottom w:val="none" w:sz="0" w:space="0" w:color="auto"/>
                                <w:right w:val="none" w:sz="0" w:space="0" w:color="auto"/>
                              </w:divBdr>
                              <w:divsChild>
                                <w:div w:id="1732579973">
                                  <w:marLeft w:val="0"/>
                                  <w:marRight w:val="0"/>
                                  <w:marTop w:val="0"/>
                                  <w:marBottom w:val="0"/>
                                  <w:divBdr>
                                    <w:top w:val="none" w:sz="0" w:space="0" w:color="auto"/>
                                    <w:left w:val="none" w:sz="0" w:space="0" w:color="auto"/>
                                    <w:bottom w:val="none" w:sz="0" w:space="0" w:color="auto"/>
                                    <w:right w:val="none" w:sz="0" w:space="0" w:color="auto"/>
                                  </w:divBdr>
                                  <w:divsChild>
                                    <w:div w:id="1929732352">
                                      <w:marLeft w:val="0"/>
                                      <w:marRight w:val="0"/>
                                      <w:marTop w:val="0"/>
                                      <w:marBottom w:val="0"/>
                                      <w:divBdr>
                                        <w:top w:val="none" w:sz="0" w:space="0" w:color="auto"/>
                                        <w:left w:val="none" w:sz="0" w:space="0" w:color="auto"/>
                                        <w:bottom w:val="none" w:sz="0" w:space="0" w:color="auto"/>
                                        <w:right w:val="none" w:sz="0" w:space="0" w:color="auto"/>
                                      </w:divBdr>
                                      <w:divsChild>
                                        <w:div w:id="1285892345">
                                          <w:marLeft w:val="0"/>
                                          <w:marRight w:val="0"/>
                                          <w:marTop w:val="0"/>
                                          <w:marBottom w:val="0"/>
                                          <w:divBdr>
                                            <w:top w:val="none" w:sz="0" w:space="0" w:color="auto"/>
                                            <w:left w:val="none" w:sz="0" w:space="0" w:color="auto"/>
                                            <w:bottom w:val="none" w:sz="0" w:space="0" w:color="auto"/>
                                            <w:right w:val="none" w:sz="0" w:space="0" w:color="auto"/>
                                          </w:divBdr>
                                          <w:divsChild>
                                            <w:div w:id="950428854">
                                              <w:marLeft w:val="0"/>
                                              <w:marRight w:val="0"/>
                                              <w:marTop w:val="0"/>
                                              <w:marBottom w:val="0"/>
                                              <w:divBdr>
                                                <w:top w:val="none" w:sz="0" w:space="0" w:color="auto"/>
                                                <w:left w:val="none" w:sz="0" w:space="0" w:color="auto"/>
                                                <w:bottom w:val="none" w:sz="0" w:space="0" w:color="auto"/>
                                                <w:right w:val="none" w:sz="0" w:space="0" w:color="auto"/>
                                              </w:divBdr>
                                              <w:divsChild>
                                                <w:div w:id="1473597717">
                                                  <w:marLeft w:val="0"/>
                                                  <w:marRight w:val="0"/>
                                                  <w:marTop w:val="0"/>
                                                  <w:marBottom w:val="0"/>
                                                  <w:divBdr>
                                                    <w:top w:val="none" w:sz="0" w:space="0" w:color="auto"/>
                                                    <w:left w:val="none" w:sz="0" w:space="0" w:color="auto"/>
                                                    <w:bottom w:val="none" w:sz="0" w:space="0" w:color="auto"/>
                                                    <w:right w:val="none" w:sz="0" w:space="0" w:color="auto"/>
                                                  </w:divBdr>
                                                  <w:divsChild>
                                                    <w:div w:id="15798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DE48-D044-4450-81B5-6629A2EE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11</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Reid</dc:creator>
  <cp:lastModifiedBy>blaircourtneyoconnor@gmail.com</cp:lastModifiedBy>
  <cp:revision>68</cp:revision>
  <cp:lastPrinted>2013-07-03T05:37:00Z</cp:lastPrinted>
  <dcterms:created xsi:type="dcterms:W3CDTF">2016-07-20T01:15:00Z</dcterms:created>
  <dcterms:modified xsi:type="dcterms:W3CDTF">2016-10-03T06:03:00Z</dcterms:modified>
</cp:coreProperties>
</file>